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C4416" w:rsidRDefault="009A7500" w:rsidP="00580FBA">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7967" w:rsidRPr="00971B42" w:rsidRDefault="00147967" w:rsidP="00807434">
                  <w:pPr>
                    <w:rPr>
                      <w:color w:val="000000"/>
                    </w:rPr>
                  </w:pPr>
                  <w:r w:rsidRPr="00C94464">
                    <w:t>Приложение</w:t>
                  </w:r>
                  <w:r>
                    <w:t xml:space="preserve"> </w:t>
                  </w:r>
                  <w:r w:rsidRPr="00C94464">
                    <w:t xml:space="preserve">  к ОПОП по направлению подготовки </w:t>
                  </w:r>
                  <w:r>
                    <w:t>44.03.01</w:t>
                  </w:r>
                  <w:r w:rsidRPr="00520FB6">
                    <w:t xml:space="preserve"> </w:t>
                  </w:r>
                  <w:r>
                    <w:t>Педагогическое образование</w:t>
                  </w:r>
                  <w:r w:rsidRPr="00520FB6">
                    <w:t xml:space="preserve"> (уровень бакалавриата), Направленность </w:t>
                  </w:r>
                  <w:r w:rsidRPr="008E6CE8">
                    <w:t xml:space="preserve">(профиль) программы </w:t>
                  </w:r>
                  <w:r w:rsidRPr="00971B42">
                    <w:rPr>
                      <w:color w:val="000000"/>
                    </w:rPr>
                    <w:t xml:space="preserve">«Филологическое образование»,  утв. приказом ректора ОмГА от </w:t>
                  </w:r>
                  <w:r w:rsidR="00257F2E" w:rsidRPr="00BF794F">
                    <w:t>2</w:t>
                  </w:r>
                  <w:r w:rsidR="00257F2E">
                    <w:t>8</w:t>
                  </w:r>
                  <w:r w:rsidR="00257F2E" w:rsidRPr="00BF794F">
                    <w:t>.0</w:t>
                  </w:r>
                  <w:r w:rsidR="00257F2E">
                    <w:t>3</w:t>
                  </w:r>
                  <w:r w:rsidR="00257F2E" w:rsidRPr="00BF794F">
                    <w:t>.202</w:t>
                  </w:r>
                  <w:r w:rsidR="00257F2E">
                    <w:t>2 № 28</w:t>
                  </w:r>
                </w:p>
                <w:p w:rsidR="00147967" w:rsidRDefault="00147967" w:rsidP="00D1753D">
                  <w:pPr>
                    <w:jc w:val="both"/>
                  </w:pPr>
                </w:p>
                <w:p w:rsidR="00147967" w:rsidRDefault="00147967" w:rsidP="00D1753D">
                  <w:pPr>
                    <w:jc w:val="both"/>
                  </w:pPr>
                </w:p>
              </w:txbxContent>
            </v:textbox>
          </v:shape>
        </w:pict>
      </w: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D1753D" w:rsidRPr="005C4416" w:rsidRDefault="00D1753D" w:rsidP="00580FBA">
      <w:pPr>
        <w:widowControl/>
        <w:autoSpaceDE/>
        <w:adjustRightInd/>
        <w:ind w:left="5670"/>
        <w:rPr>
          <w:rFonts w:eastAsia="Courier New"/>
          <w:b/>
          <w:bCs/>
          <w:sz w:val="24"/>
          <w:szCs w:val="24"/>
        </w:rPr>
      </w:pPr>
    </w:p>
    <w:p w:rsidR="00C94464" w:rsidRPr="005C4416" w:rsidRDefault="00C94464"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Частное учреждение образовательная организация высшего образования</w:t>
      </w:r>
    </w:p>
    <w:p w:rsidR="00D1753D" w:rsidRPr="005C4416" w:rsidRDefault="002237A0" w:rsidP="00580FBA">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5C4416">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5C4416" w:rsidRDefault="007C277B" w:rsidP="00580FBA">
      <w:pPr>
        <w:autoSpaceDE/>
        <w:adjustRightInd/>
        <w:ind w:right="1"/>
        <w:contextualSpacing/>
        <w:jc w:val="center"/>
        <w:rPr>
          <w:rFonts w:eastAsia="Courier New"/>
          <w:noProof/>
          <w:sz w:val="24"/>
          <w:szCs w:val="24"/>
          <w:lang w:bidi="ru-RU"/>
        </w:rPr>
      </w:pPr>
      <w:r w:rsidRPr="005C4416">
        <w:rPr>
          <w:rFonts w:eastAsia="Courier New"/>
          <w:noProof/>
          <w:sz w:val="24"/>
          <w:szCs w:val="24"/>
          <w:lang w:bidi="ru-RU"/>
        </w:rPr>
        <w:t>Кафедра «</w:t>
      </w:r>
      <w:r w:rsidR="0081421B" w:rsidRPr="005C4416">
        <w:rPr>
          <w:rFonts w:eastAsia="Courier New"/>
          <w:noProof/>
          <w:sz w:val="24"/>
          <w:szCs w:val="24"/>
          <w:lang w:bidi="ru-RU"/>
        </w:rPr>
        <w:t>Филологии, журналистики и массовых коммуникаций</w:t>
      </w:r>
      <w:r w:rsidRPr="005C4416">
        <w:rPr>
          <w:rFonts w:eastAsia="Courier New"/>
          <w:noProof/>
          <w:sz w:val="24"/>
          <w:szCs w:val="24"/>
          <w:lang w:bidi="ru-RU"/>
        </w:rPr>
        <w:t>»</w:t>
      </w:r>
    </w:p>
    <w:p w:rsidR="007C277B" w:rsidRPr="005C4416" w:rsidRDefault="007C277B" w:rsidP="00580FBA">
      <w:pPr>
        <w:autoSpaceDE/>
        <w:adjustRightInd/>
        <w:ind w:right="1"/>
        <w:contextualSpacing/>
        <w:jc w:val="center"/>
        <w:rPr>
          <w:rFonts w:eastAsia="Courier New"/>
          <w:noProof/>
          <w:sz w:val="24"/>
          <w:szCs w:val="24"/>
          <w:lang w:bidi="ru-RU"/>
        </w:rPr>
      </w:pPr>
    </w:p>
    <w:p w:rsidR="00C94464" w:rsidRPr="005C4416" w:rsidRDefault="009A7500" w:rsidP="00580FBA">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47967" w:rsidRPr="00C94464" w:rsidRDefault="00147967" w:rsidP="00C94464">
                  <w:pPr>
                    <w:jc w:val="center"/>
                    <w:rPr>
                      <w:sz w:val="24"/>
                      <w:szCs w:val="24"/>
                    </w:rPr>
                  </w:pPr>
                  <w:r w:rsidRPr="00C94464">
                    <w:rPr>
                      <w:sz w:val="24"/>
                      <w:szCs w:val="24"/>
                    </w:rPr>
                    <w:t>УТВЕРЖДАЮ:</w:t>
                  </w:r>
                </w:p>
                <w:p w:rsidR="00147967" w:rsidRPr="00C94464" w:rsidRDefault="00147967" w:rsidP="00C94464">
                  <w:pPr>
                    <w:jc w:val="center"/>
                    <w:rPr>
                      <w:sz w:val="24"/>
                      <w:szCs w:val="24"/>
                    </w:rPr>
                  </w:pPr>
                  <w:r w:rsidRPr="00C94464">
                    <w:rPr>
                      <w:sz w:val="24"/>
                      <w:szCs w:val="24"/>
                    </w:rPr>
                    <w:t>Ректор, д.фил.н., профессор</w:t>
                  </w:r>
                </w:p>
                <w:p w:rsidR="00147967" w:rsidRDefault="00147967" w:rsidP="00C94464">
                  <w:pPr>
                    <w:jc w:val="center"/>
                    <w:rPr>
                      <w:sz w:val="24"/>
                      <w:szCs w:val="24"/>
                    </w:rPr>
                  </w:pPr>
                </w:p>
                <w:p w:rsidR="00147967" w:rsidRPr="00C94464" w:rsidRDefault="00147967" w:rsidP="00C94464">
                  <w:pPr>
                    <w:jc w:val="center"/>
                    <w:rPr>
                      <w:sz w:val="24"/>
                      <w:szCs w:val="24"/>
                    </w:rPr>
                  </w:pPr>
                  <w:r w:rsidRPr="00C94464">
                    <w:rPr>
                      <w:sz w:val="24"/>
                      <w:szCs w:val="24"/>
                    </w:rPr>
                    <w:t>______________А.Э. Еремеев</w:t>
                  </w:r>
                </w:p>
                <w:p w:rsidR="00147967" w:rsidRPr="00C94464" w:rsidRDefault="00147967" w:rsidP="00C94464">
                  <w:pPr>
                    <w:jc w:val="center"/>
                    <w:rPr>
                      <w:sz w:val="24"/>
                      <w:szCs w:val="24"/>
                    </w:rPr>
                  </w:pPr>
                  <w:r>
                    <w:rPr>
                      <w:sz w:val="24"/>
                      <w:szCs w:val="24"/>
                    </w:rPr>
                    <w:t xml:space="preserve">                           </w:t>
                  </w:r>
                  <w:r w:rsidRPr="00971B42">
                    <w:rPr>
                      <w:color w:val="000000"/>
                      <w:sz w:val="24"/>
                      <w:szCs w:val="24"/>
                    </w:rPr>
                    <w:t xml:space="preserve">   </w:t>
                  </w:r>
                  <w:r w:rsidR="00257F2E" w:rsidRPr="00206E5C">
                    <w:rPr>
                      <w:color w:val="000000"/>
                      <w:sz w:val="24"/>
                      <w:szCs w:val="24"/>
                    </w:rPr>
                    <w:t>2</w:t>
                  </w:r>
                  <w:r w:rsidR="00257F2E">
                    <w:rPr>
                      <w:color w:val="000000"/>
                      <w:sz w:val="24"/>
                      <w:szCs w:val="24"/>
                    </w:rPr>
                    <w:t>8</w:t>
                  </w:r>
                  <w:r w:rsidR="00257F2E" w:rsidRPr="00206E5C">
                    <w:rPr>
                      <w:color w:val="000000"/>
                      <w:sz w:val="24"/>
                      <w:szCs w:val="24"/>
                    </w:rPr>
                    <w:t>.03.202</w:t>
                  </w:r>
                  <w:r w:rsidR="00257F2E">
                    <w:rPr>
                      <w:color w:val="000000"/>
                      <w:sz w:val="24"/>
                      <w:szCs w:val="24"/>
                    </w:rPr>
                    <w:t>2</w:t>
                  </w:r>
                  <w:r w:rsidR="00257F2E" w:rsidRPr="00206E5C">
                    <w:rPr>
                      <w:color w:val="000000"/>
                      <w:sz w:val="24"/>
                      <w:szCs w:val="24"/>
                    </w:rPr>
                    <w:t xml:space="preserve"> </w:t>
                  </w:r>
                  <w:r w:rsidR="00257F2E" w:rsidRPr="00206E5C">
                    <w:rPr>
                      <w:sz w:val="24"/>
                      <w:szCs w:val="24"/>
                    </w:rPr>
                    <w:t xml:space="preserve"> г.</w:t>
                  </w:r>
                </w:p>
              </w:txbxContent>
            </v:textbox>
          </v:shape>
        </w:pict>
      </w: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C94464" w:rsidRPr="005C4416" w:rsidRDefault="00C94464" w:rsidP="00580FBA">
      <w:pPr>
        <w:autoSpaceDE/>
        <w:adjustRightInd/>
        <w:ind w:right="1"/>
        <w:contextualSpacing/>
        <w:jc w:val="center"/>
        <w:rPr>
          <w:rFonts w:eastAsia="Courier New"/>
          <w:b/>
          <w:sz w:val="24"/>
          <w:szCs w:val="24"/>
          <w:lang w:bidi="ru-RU"/>
        </w:rPr>
      </w:pPr>
    </w:p>
    <w:p w:rsidR="00D1753D" w:rsidRPr="005C4416" w:rsidRDefault="00D1753D" w:rsidP="00580FBA">
      <w:pPr>
        <w:widowControl/>
        <w:autoSpaceDE/>
        <w:adjustRightInd/>
        <w:jc w:val="center"/>
        <w:rPr>
          <w:sz w:val="24"/>
          <w:szCs w:val="24"/>
          <w:lang w:eastAsia="en-US"/>
        </w:rPr>
      </w:pPr>
    </w:p>
    <w:p w:rsidR="00C94464" w:rsidRPr="005C4416" w:rsidRDefault="00C94464" w:rsidP="00580FBA">
      <w:pPr>
        <w:widowControl/>
        <w:autoSpaceDE/>
        <w:adjustRightInd/>
        <w:jc w:val="center"/>
        <w:rPr>
          <w:sz w:val="24"/>
          <w:szCs w:val="24"/>
          <w:lang w:eastAsia="en-US"/>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7C277B" w:rsidRPr="005C4416" w:rsidRDefault="007C277B" w:rsidP="00580FBA">
      <w:pPr>
        <w:suppressAutoHyphens/>
        <w:jc w:val="center"/>
        <w:rPr>
          <w:rFonts w:eastAsia="SimSun"/>
          <w:kern w:val="2"/>
          <w:sz w:val="24"/>
          <w:szCs w:val="24"/>
          <w:lang w:eastAsia="hi-IN" w:bidi="hi-IN"/>
        </w:rPr>
      </w:pPr>
    </w:p>
    <w:p w:rsidR="00951F6B" w:rsidRPr="005C4416" w:rsidRDefault="00951F6B" w:rsidP="00580FBA">
      <w:pPr>
        <w:suppressAutoHyphens/>
        <w:jc w:val="center"/>
        <w:rPr>
          <w:rFonts w:eastAsia="SimSun"/>
          <w:kern w:val="2"/>
          <w:sz w:val="24"/>
          <w:szCs w:val="24"/>
          <w:lang w:eastAsia="hi-IN" w:bidi="hi-IN"/>
        </w:rPr>
      </w:pPr>
    </w:p>
    <w:p w:rsidR="00DF1076" w:rsidRPr="005C4416" w:rsidRDefault="00DF1076" w:rsidP="00580FBA">
      <w:pPr>
        <w:suppressAutoHyphens/>
        <w:jc w:val="center"/>
        <w:rPr>
          <w:rFonts w:eastAsia="SimSun"/>
          <w:kern w:val="2"/>
          <w:sz w:val="24"/>
          <w:szCs w:val="24"/>
          <w:lang w:eastAsia="hi-IN" w:bidi="hi-IN"/>
        </w:rPr>
      </w:pPr>
      <w:r w:rsidRPr="005C4416">
        <w:rPr>
          <w:rFonts w:eastAsia="SimSun"/>
          <w:kern w:val="2"/>
          <w:sz w:val="24"/>
          <w:szCs w:val="24"/>
          <w:lang w:eastAsia="hi-IN" w:bidi="hi-IN"/>
        </w:rPr>
        <w:t>РАБОЧАЯ ПРОГРАММА</w:t>
      </w:r>
      <w:r w:rsidR="00C94464" w:rsidRPr="005C4416">
        <w:rPr>
          <w:rFonts w:eastAsia="SimSun"/>
          <w:kern w:val="2"/>
          <w:sz w:val="24"/>
          <w:szCs w:val="24"/>
          <w:lang w:eastAsia="hi-IN" w:bidi="hi-IN"/>
        </w:rPr>
        <w:t xml:space="preserve"> </w:t>
      </w:r>
      <w:r w:rsidRPr="005C4416">
        <w:rPr>
          <w:rFonts w:eastAsia="SimSun"/>
          <w:kern w:val="2"/>
          <w:sz w:val="24"/>
          <w:szCs w:val="24"/>
          <w:lang w:eastAsia="hi-IN" w:bidi="hi-IN"/>
        </w:rPr>
        <w:t>ДИСЦИПЛИНЫ</w:t>
      </w:r>
    </w:p>
    <w:p w:rsidR="007F4B97" w:rsidRPr="005C4416" w:rsidRDefault="007F4B97" w:rsidP="00580FBA">
      <w:pPr>
        <w:widowControl/>
        <w:tabs>
          <w:tab w:val="left" w:pos="708"/>
        </w:tabs>
        <w:autoSpaceDE/>
        <w:adjustRightInd/>
        <w:jc w:val="center"/>
        <w:rPr>
          <w:b/>
          <w:sz w:val="24"/>
          <w:szCs w:val="24"/>
        </w:rPr>
      </w:pPr>
    </w:p>
    <w:p w:rsidR="0081421B" w:rsidRPr="0056288C" w:rsidRDefault="004F0F62" w:rsidP="00580FBA">
      <w:pPr>
        <w:widowControl/>
        <w:suppressAutoHyphens/>
        <w:autoSpaceDE/>
        <w:adjustRightInd/>
        <w:jc w:val="center"/>
        <w:rPr>
          <w:b/>
          <w:bCs/>
          <w:caps/>
          <w:sz w:val="32"/>
          <w:szCs w:val="32"/>
        </w:rPr>
      </w:pPr>
      <w:r w:rsidRPr="0056288C">
        <w:rPr>
          <w:b/>
          <w:bCs/>
          <w:caps/>
          <w:sz w:val="32"/>
          <w:szCs w:val="32"/>
        </w:rPr>
        <w:t>Филосо</w:t>
      </w:r>
      <w:r w:rsidR="00A3714E" w:rsidRPr="0056288C">
        <w:rPr>
          <w:b/>
          <w:bCs/>
          <w:caps/>
          <w:sz w:val="32"/>
          <w:szCs w:val="32"/>
        </w:rPr>
        <w:t>ф</w:t>
      </w:r>
      <w:r w:rsidRPr="0056288C">
        <w:rPr>
          <w:b/>
          <w:bCs/>
          <w:caps/>
          <w:sz w:val="32"/>
          <w:szCs w:val="32"/>
        </w:rPr>
        <w:t>ские и культурологические концепции в современном литературоведении</w:t>
      </w:r>
    </w:p>
    <w:p w:rsidR="007F4B97" w:rsidRPr="005C4416" w:rsidRDefault="00C74484" w:rsidP="00580FBA">
      <w:pPr>
        <w:widowControl/>
        <w:suppressAutoHyphens/>
        <w:autoSpaceDE/>
        <w:adjustRightInd/>
        <w:jc w:val="center"/>
        <w:rPr>
          <w:bCs/>
          <w:sz w:val="24"/>
          <w:szCs w:val="24"/>
        </w:rPr>
      </w:pPr>
      <w:r w:rsidRPr="005C4416">
        <w:rPr>
          <w:bCs/>
          <w:sz w:val="24"/>
          <w:szCs w:val="24"/>
        </w:rPr>
        <w:t>Б1.</w:t>
      </w:r>
      <w:r w:rsidR="004F0F62">
        <w:rPr>
          <w:bCs/>
          <w:sz w:val="24"/>
          <w:szCs w:val="24"/>
        </w:rPr>
        <w:t>В</w:t>
      </w:r>
      <w:r w:rsidRPr="005C4416">
        <w:rPr>
          <w:bCs/>
          <w:sz w:val="24"/>
          <w:szCs w:val="24"/>
        </w:rPr>
        <w:t>.1</w:t>
      </w:r>
      <w:r w:rsidR="004F0F62">
        <w:rPr>
          <w:bCs/>
          <w:sz w:val="24"/>
          <w:szCs w:val="24"/>
        </w:rPr>
        <w:t>5</w:t>
      </w:r>
    </w:p>
    <w:p w:rsidR="005669CB" w:rsidRPr="005C4416" w:rsidRDefault="005669CB" w:rsidP="00580FBA">
      <w:pPr>
        <w:widowControl/>
        <w:autoSpaceDN/>
        <w:jc w:val="center"/>
        <w:rPr>
          <w:rFonts w:eastAsia="Calibri"/>
          <w:b/>
          <w:bCs/>
          <w:sz w:val="24"/>
          <w:szCs w:val="24"/>
          <w:lang w:eastAsia="en-US"/>
        </w:rPr>
      </w:pPr>
    </w:p>
    <w:p w:rsidR="009F4070"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5C4416" w:rsidRDefault="00591B36" w:rsidP="00580FBA">
      <w:pPr>
        <w:autoSpaceDE/>
        <w:autoSpaceDN/>
        <w:adjustRightInd/>
        <w:ind w:right="1"/>
        <w:contextualSpacing/>
        <w:jc w:val="center"/>
        <w:rPr>
          <w:rFonts w:eastAsia="Courier New"/>
          <w:sz w:val="24"/>
          <w:szCs w:val="24"/>
          <w:lang w:bidi="ru-RU"/>
        </w:rPr>
      </w:pPr>
      <w:r w:rsidRPr="005C4416">
        <w:rPr>
          <w:rFonts w:eastAsia="Courier New"/>
          <w:sz w:val="24"/>
          <w:szCs w:val="24"/>
          <w:lang w:bidi="ru-RU"/>
        </w:rPr>
        <w:t>программе бакалавриата</w:t>
      </w:r>
    </w:p>
    <w:p w:rsidR="007C277B" w:rsidRPr="005C4416" w:rsidRDefault="007C277B" w:rsidP="00580FBA">
      <w:pPr>
        <w:widowControl/>
        <w:suppressAutoHyphens/>
        <w:autoSpaceDE/>
        <w:adjustRightInd/>
        <w:jc w:val="center"/>
        <w:rPr>
          <w:rFonts w:eastAsia="Courier New"/>
          <w:sz w:val="24"/>
          <w:szCs w:val="24"/>
          <w:lang w:bidi="ru-RU"/>
        </w:rPr>
      </w:pPr>
      <w:r w:rsidRPr="005C4416">
        <w:rPr>
          <w:rFonts w:eastAsia="Courier New"/>
          <w:sz w:val="24"/>
          <w:szCs w:val="24"/>
          <w:lang w:bidi="ru-RU"/>
        </w:rPr>
        <w:t>(программа академического бакалавриата)</w:t>
      </w:r>
    </w:p>
    <w:p w:rsidR="007C277B" w:rsidRPr="005C4416" w:rsidRDefault="007C277B" w:rsidP="00580FBA">
      <w:pPr>
        <w:widowControl/>
        <w:suppressAutoHyphens/>
        <w:autoSpaceDE/>
        <w:adjustRightInd/>
        <w:jc w:val="center"/>
        <w:rPr>
          <w:rFonts w:eastAsia="Courier New"/>
          <w:sz w:val="24"/>
          <w:szCs w:val="24"/>
          <w:lang w:bidi="ru-RU"/>
        </w:rPr>
      </w:pPr>
    </w:p>
    <w:p w:rsidR="007C277B" w:rsidRPr="005C4416" w:rsidRDefault="007C277B" w:rsidP="00580FBA">
      <w:pPr>
        <w:widowControl/>
        <w:suppressAutoHyphens/>
        <w:autoSpaceDE/>
        <w:adjustRightInd/>
        <w:jc w:val="center"/>
        <w:rPr>
          <w:rFonts w:eastAsia="Courier New"/>
          <w:sz w:val="24"/>
          <w:szCs w:val="24"/>
          <w:lang w:bidi="ru-RU"/>
        </w:rPr>
      </w:pPr>
    </w:p>
    <w:p w:rsidR="004F0F62" w:rsidRPr="006E1872" w:rsidRDefault="004F0F62" w:rsidP="004F0F6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1</w:t>
      </w:r>
      <w:r w:rsidRPr="0017695E">
        <w:rPr>
          <w:b/>
          <w:sz w:val="24"/>
          <w:szCs w:val="24"/>
        </w:rPr>
        <w:t xml:space="preserve"> </w:t>
      </w:r>
      <w:r>
        <w:rPr>
          <w:b/>
          <w:sz w:val="24"/>
          <w:szCs w:val="24"/>
        </w:rPr>
        <w:t>Педагогическое образование</w:t>
      </w:r>
    </w:p>
    <w:p w:rsidR="004F0F62" w:rsidRPr="006E1872" w:rsidRDefault="004F0F62" w:rsidP="004F0F6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0F62" w:rsidRPr="006E1872" w:rsidRDefault="004F0F62" w:rsidP="004F0F6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Филологическое образование</w:t>
      </w:r>
      <w:r w:rsidRPr="006E1872">
        <w:rPr>
          <w:rFonts w:eastAsia="Courier New"/>
          <w:b/>
          <w:sz w:val="24"/>
          <w:szCs w:val="24"/>
          <w:lang w:bidi="ru-RU"/>
        </w:rPr>
        <w:t>»</w:t>
      </w:r>
    </w:p>
    <w:p w:rsidR="004F0F62" w:rsidRPr="006E1872" w:rsidRDefault="004F0F62" w:rsidP="004F0F62">
      <w:pPr>
        <w:widowControl/>
        <w:suppressAutoHyphens/>
        <w:autoSpaceDE/>
        <w:adjustRightInd/>
        <w:jc w:val="center"/>
        <w:rPr>
          <w:rFonts w:eastAsia="Courier New"/>
          <w:sz w:val="24"/>
          <w:szCs w:val="24"/>
          <w:lang w:bidi="ru-RU"/>
        </w:rPr>
      </w:pPr>
    </w:p>
    <w:p w:rsidR="006238C0" w:rsidRPr="00731E98" w:rsidRDefault="006238C0" w:rsidP="006238C0">
      <w:pPr>
        <w:widowControl/>
        <w:suppressAutoHyphens/>
        <w:autoSpaceDE/>
        <w:adjustRightInd/>
        <w:jc w:val="center"/>
        <w:rPr>
          <w:rFonts w:eastAsia="Courier New"/>
          <w:b/>
          <w:sz w:val="24"/>
          <w:szCs w:val="24"/>
          <w:lang w:bidi="ru-RU"/>
        </w:rPr>
      </w:pPr>
    </w:p>
    <w:p w:rsidR="006238C0" w:rsidRPr="003078D7" w:rsidRDefault="006238C0" w:rsidP="006238C0">
      <w:pPr>
        <w:widowControl/>
        <w:autoSpaceDE/>
        <w:autoSpaceDN/>
        <w:adjustRightInd/>
        <w:jc w:val="center"/>
        <w:rPr>
          <w:sz w:val="24"/>
          <w:szCs w:val="24"/>
        </w:rPr>
      </w:pPr>
      <w:r w:rsidRPr="003078D7">
        <w:rPr>
          <w:rFonts w:eastAsia="Courier New"/>
          <w:sz w:val="24"/>
          <w:szCs w:val="24"/>
          <w:lang w:bidi="ru-RU"/>
        </w:rPr>
        <w:t xml:space="preserve">Виды профессиональной деятельности: </w:t>
      </w:r>
      <w:r w:rsidRPr="003078D7">
        <w:rPr>
          <w:sz w:val="24"/>
          <w:szCs w:val="24"/>
        </w:rPr>
        <w:t xml:space="preserve">педагогическая (основной); исследовательская </w:t>
      </w:r>
    </w:p>
    <w:p w:rsidR="006238C0" w:rsidRPr="003078D7" w:rsidRDefault="006238C0" w:rsidP="006238C0">
      <w:pPr>
        <w:widowControl/>
        <w:autoSpaceDE/>
        <w:autoSpaceDN/>
        <w:adjustRightInd/>
        <w:jc w:val="center"/>
        <w:rPr>
          <w:rFonts w:eastAsia="SimSun"/>
          <w:b/>
          <w:kern w:val="2"/>
          <w:sz w:val="24"/>
          <w:szCs w:val="24"/>
          <w:lang w:eastAsia="hi-IN" w:bidi="hi-IN"/>
        </w:rPr>
      </w:pPr>
    </w:p>
    <w:p w:rsidR="00E82453" w:rsidRPr="001953C0" w:rsidRDefault="00E82453" w:rsidP="00E82453">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257F2E" w:rsidRDefault="00257F2E" w:rsidP="00E82453">
      <w:pPr>
        <w:suppressAutoHyphens/>
        <w:jc w:val="center"/>
        <w:rPr>
          <w:rFonts w:eastAsia="SimSun"/>
          <w:kern w:val="2"/>
          <w:sz w:val="24"/>
          <w:szCs w:val="24"/>
          <w:lang w:eastAsia="hi-IN" w:bidi="hi-IN"/>
        </w:rPr>
      </w:pPr>
    </w:p>
    <w:p w:rsidR="00F32058" w:rsidRPr="0048075D" w:rsidRDefault="00E82453" w:rsidP="00E82453">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836363">
        <w:rPr>
          <w:rFonts w:eastAsia="SimSun"/>
          <w:kern w:val="2"/>
          <w:sz w:val="24"/>
          <w:szCs w:val="24"/>
          <w:lang w:eastAsia="hi-IN" w:bidi="hi-IN"/>
        </w:rPr>
        <w:t>8</w:t>
      </w:r>
      <w:r w:rsidR="00BC7B55">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E82453" w:rsidRDefault="00E82453" w:rsidP="00807434">
      <w:pPr>
        <w:suppressAutoHyphens/>
        <w:jc w:val="center"/>
        <w:rPr>
          <w:rFonts w:eastAsia="SimSun"/>
          <w:color w:val="000000"/>
          <w:kern w:val="2"/>
          <w:sz w:val="24"/>
          <w:szCs w:val="24"/>
          <w:lang w:eastAsia="hi-IN" w:bidi="hi-IN"/>
        </w:rPr>
      </w:pPr>
    </w:p>
    <w:p w:rsidR="00807434" w:rsidRDefault="00807434" w:rsidP="00807434">
      <w:pPr>
        <w:suppressAutoHyphens/>
        <w:rPr>
          <w:rFonts w:eastAsia="SimSun" w:cs="Calibri"/>
          <w:kern w:val="2"/>
          <w:sz w:val="24"/>
          <w:szCs w:val="24"/>
          <w:lang w:eastAsia="hi-IN" w:bidi="hi-IN"/>
        </w:rPr>
      </w:pPr>
    </w:p>
    <w:p w:rsidR="00257F2E" w:rsidRPr="00807434" w:rsidRDefault="00257F2E" w:rsidP="00807434">
      <w:pPr>
        <w:suppressAutoHyphens/>
        <w:rPr>
          <w:rFonts w:eastAsia="SimSun"/>
          <w:b/>
          <w:color w:val="000000"/>
          <w:kern w:val="2"/>
          <w:sz w:val="24"/>
          <w:szCs w:val="24"/>
          <w:lang w:eastAsia="hi-IN" w:bidi="hi-IN"/>
        </w:rPr>
      </w:pPr>
    </w:p>
    <w:p w:rsidR="00807434" w:rsidRPr="00807434" w:rsidRDefault="00807434" w:rsidP="00807434">
      <w:pPr>
        <w:suppressAutoHyphens/>
        <w:contextualSpacing/>
        <w:rPr>
          <w:rFonts w:eastAsia="SimSun"/>
          <w:color w:val="000000"/>
          <w:kern w:val="2"/>
          <w:sz w:val="24"/>
          <w:szCs w:val="24"/>
          <w:lang w:eastAsia="hi-IN" w:bidi="hi-IN"/>
        </w:rPr>
      </w:pPr>
    </w:p>
    <w:p w:rsidR="00807434" w:rsidRPr="00807434" w:rsidRDefault="00807434" w:rsidP="00807434">
      <w:pPr>
        <w:suppressAutoHyphens/>
        <w:contextualSpacing/>
        <w:rPr>
          <w:rFonts w:eastAsia="SimSun"/>
          <w:color w:val="000000"/>
          <w:kern w:val="2"/>
          <w:sz w:val="24"/>
          <w:szCs w:val="24"/>
          <w:lang w:eastAsia="hi-IN" w:bidi="hi-IN"/>
        </w:rPr>
      </w:pPr>
    </w:p>
    <w:p w:rsidR="00807434" w:rsidRPr="00807434" w:rsidRDefault="00807434" w:rsidP="00807434">
      <w:pPr>
        <w:suppressAutoHyphens/>
        <w:contextualSpacing/>
        <w:rPr>
          <w:rFonts w:eastAsia="SimSun"/>
          <w:color w:val="000000"/>
          <w:kern w:val="2"/>
          <w:sz w:val="24"/>
          <w:szCs w:val="24"/>
          <w:lang w:eastAsia="hi-IN" w:bidi="hi-IN"/>
        </w:rPr>
      </w:pPr>
    </w:p>
    <w:p w:rsidR="00807434" w:rsidRPr="00807434" w:rsidRDefault="00807434" w:rsidP="00807434">
      <w:pPr>
        <w:suppressAutoHyphens/>
        <w:contextualSpacing/>
        <w:rPr>
          <w:rFonts w:eastAsia="SimSun"/>
          <w:color w:val="000000"/>
          <w:kern w:val="2"/>
          <w:sz w:val="24"/>
          <w:szCs w:val="24"/>
          <w:lang w:eastAsia="hi-IN" w:bidi="hi-IN"/>
        </w:rPr>
      </w:pPr>
    </w:p>
    <w:p w:rsidR="00807434" w:rsidRPr="00807434" w:rsidRDefault="00257F2E" w:rsidP="00807434">
      <w:pPr>
        <w:suppressAutoHyphens/>
        <w:contextualSpacing/>
        <w:jc w:val="center"/>
        <w:rPr>
          <w:color w:val="000000"/>
          <w:sz w:val="24"/>
          <w:szCs w:val="24"/>
        </w:rPr>
      </w:pPr>
      <w:r>
        <w:rPr>
          <w:color w:val="000000"/>
          <w:sz w:val="24"/>
          <w:szCs w:val="24"/>
        </w:rPr>
        <w:t>Омск, 2022</w:t>
      </w:r>
    </w:p>
    <w:p w:rsidR="00257F2E" w:rsidRPr="00D9148F" w:rsidRDefault="006238C0" w:rsidP="00257F2E">
      <w:pPr>
        <w:spacing w:after="160" w:line="256" w:lineRule="auto"/>
        <w:rPr>
          <w:spacing w:val="-3"/>
          <w:sz w:val="24"/>
          <w:szCs w:val="24"/>
          <w:lang w:eastAsia="en-US"/>
        </w:rPr>
      </w:pPr>
      <w:r w:rsidRPr="00731E98">
        <w:rPr>
          <w:sz w:val="24"/>
          <w:szCs w:val="24"/>
        </w:rPr>
        <w:br w:type="page"/>
      </w:r>
      <w:r w:rsidR="00257F2E" w:rsidRPr="00D9148F">
        <w:rPr>
          <w:spacing w:val="-3"/>
          <w:sz w:val="24"/>
          <w:szCs w:val="24"/>
          <w:lang w:eastAsia="en-US"/>
        </w:rPr>
        <w:lastRenderedPageBreak/>
        <w:t>Составитель:</w:t>
      </w:r>
    </w:p>
    <w:p w:rsidR="00257F2E" w:rsidRPr="00D9148F" w:rsidRDefault="00257F2E" w:rsidP="00257F2E">
      <w:pPr>
        <w:widowControl/>
        <w:autoSpaceDE/>
        <w:autoSpaceDN/>
        <w:adjustRightInd/>
        <w:jc w:val="both"/>
        <w:rPr>
          <w:spacing w:val="-3"/>
          <w:sz w:val="24"/>
          <w:szCs w:val="24"/>
          <w:lang w:eastAsia="en-US"/>
        </w:rPr>
      </w:pPr>
    </w:p>
    <w:p w:rsidR="00257F2E" w:rsidRPr="00D9148F" w:rsidRDefault="00257F2E" w:rsidP="00257F2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257F2E" w:rsidRPr="00D9148F" w:rsidRDefault="00257F2E" w:rsidP="00257F2E">
      <w:pPr>
        <w:widowControl/>
        <w:autoSpaceDE/>
        <w:autoSpaceDN/>
        <w:adjustRightInd/>
        <w:jc w:val="both"/>
        <w:rPr>
          <w:spacing w:val="-3"/>
          <w:sz w:val="24"/>
          <w:szCs w:val="24"/>
          <w:lang w:eastAsia="en-US"/>
        </w:rPr>
      </w:pPr>
    </w:p>
    <w:p w:rsidR="00257F2E" w:rsidRDefault="00257F2E" w:rsidP="00257F2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257F2E" w:rsidRPr="00D9148F" w:rsidRDefault="00257F2E" w:rsidP="00257F2E">
      <w:pPr>
        <w:widowControl/>
        <w:suppressAutoHyphens/>
        <w:autoSpaceDE/>
        <w:adjustRightInd/>
        <w:jc w:val="both"/>
        <w:rPr>
          <w:spacing w:val="-3"/>
          <w:sz w:val="24"/>
          <w:szCs w:val="24"/>
          <w:lang w:eastAsia="en-US"/>
        </w:rPr>
      </w:pPr>
    </w:p>
    <w:p w:rsidR="00257F2E" w:rsidRDefault="00257F2E" w:rsidP="00257F2E">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257F2E" w:rsidRDefault="00257F2E" w:rsidP="00257F2E">
      <w:pPr>
        <w:tabs>
          <w:tab w:val="left" w:pos="1459"/>
        </w:tabs>
        <w:jc w:val="both"/>
        <w:rPr>
          <w:spacing w:val="-3"/>
          <w:sz w:val="24"/>
          <w:szCs w:val="24"/>
          <w:lang w:eastAsia="en-US"/>
        </w:rPr>
      </w:pPr>
      <w:r>
        <w:rPr>
          <w:spacing w:val="-3"/>
          <w:sz w:val="24"/>
          <w:szCs w:val="24"/>
          <w:lang w:eastAsia="en-US"/>
        </w:rPr>
        <w:tab/>
      </w:r>
    </w:p>
    <w:p w:rsidR="00257F2E" w:rsidRPr="0038356B" w:rsidRDefault="00257F2E" w:rsidP="00257F2E">
      <w:pPr>
        <w:tabs>
          <w:tab w:val="left" w:pos="0"/>
        </w:tabs>
        <w:spacing w:line="360" w:lineRule="auto"/>
        <w:rPr>
          <w:sz w:val="24"/>
          <w:szCs w:val="28"/>
        </w:rPr>
      </w:pPr>
      <w:r w:rsidRPr="0038356B">
        <w:rPr>
          <w:sz w:val="24"/>
          <w:szCs w:val="28"/>
        </w:rPr>
        <w:t>Зав. кафедрой  к.филол.н., доцент_________________ /О.В. Попова/</w:t>
      </w: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257F2E" w:rsidRDefault="00257F2E" w:rsidP="00257F2E">
      <w:pPr>
        <w:widowControl/>
        <w:autoSpaceDE/>
        <w:adjustRightInd/>
        <w:rPr>
          <w:rFonts w:eastAsia="SimSun"/>
          <w:b/>
          <w:kern w:val="2"/>
          <w:sz w:val="24"/>
          <w:szCs w:val="24"/>
          <w:lang w:eastAsia="hi-IN" w:bidi="hi-IN"/>
        </w:rPr>
      </w:pPr>
    </w:p>
    <w:p w:rsidR="00DF1076" w:rsidRPr="005C4416" w:rsidRDefault="00DF1076" w:rsidP="00257F2E">
      <w:pPr>
        <w:widowControl/>
        <w:autoSpaceDE/>
        <w:adjustRightInd/>
        <w:jc w:val="center"/>
        <w:rPr>
          <w:rFonts w:eastAsia="SimSun"/>
          <w:b/>
          <w:kern w:val="2"/>
          <w:sz w:val="24"/>
          <w:szCs w:val="24"/>
          <w:lang w:eastAsia="hi-IN" w:bidi="hi-IN"/>
        </w:rPr>
      </w:pPr>
      <w:r w:rsidRPr="005C4416">
        <w:rPr>
          <w:rFonts w:eastAsia="SimSun"/>
          <w:b/>
          <w:kern w:val="2"/>
          <w:sz w:val="24"/>
          <w:szCs w:val="24"/>
          <w:lang w:eastAsia="hi-IN" w:bidi="hi-IN"/>
        </w:rPr>
        <w:lastRenderedPageBreak/>
        <w:t>СОДЕРЖАНИЕ</w:t>
      </w:r>
    </w:p>
    <w:p w:rsidR="00DF1076" w:rsidRPr="005C4416" w:rsidRDefault="00DF1076" w:rsidP="00580FBA">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1</w:t>
            </w:r>
          </w:p>
        </w:tc>
        <w:tc>
          <w:tcPr>
            <w:tcW w:w="8080" w:type="dxa"/>
            <w:hideMark/>
          </w:tcPr>
          <w:p w:rsidR="005C20F0" w:rsidRPr="005C4416" w:rsidRDefault="005C20F0" w:rsidP="00580FBA">
            <w:pPr>
              <w:jc w:val="both"/>
              <w:rPr>
                <w:sz w:val="24"/>
                <w:szCs w:val="24"/>
              </w:rPr>
            </w:pPr>
            <w:r w:rsidRPr="005C4416">
              <w:rPr>
                <w:sz w:val="24"/>
                <w:szCs w:val="24"/>
              </w:rPr>
              <w:t>Наименован</w:t>
            </w:r>
            <w:r w:rsidR="004A68C9" w:rsidRPr="005C4416">
              <w:rPr>
                <w:sz w:val="24"/>
                <w:szCs w:val="24"/>
              </w:rPr>
              <w:t>ие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2</w:t>
            </w:r>
          </w:p>
        </w:tc>
        <w:tc>
          <w:tcPr>
            <w:tcW w:w="8080" w:type="dxa"/>
            <w:hideMark/>
          </w:tcPr>
          <w:p w:rsidR="005C20F0" w:rsidRPr="005C4416" w:rsidRDefault="005C20F0" w:rsidP="00580FBA">
            <w:pPr>
              <w:jc w:val="both"/>
              <w:rPr>
                <w:sz w:val="24"/>
                <w:szCs w:val="24"/>
              </w:rPr>
            </w:pPr>
            <w:r w:rsidRPr="005C441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3</w:t>
            </w:r>
          </w:p>
        </w:tc>
        <w:tc>
          <w:tcPr>
            <w:tcW w:w="8080" w:type="dxa"/>
            <w:hideMark/>
          </w:tcPr>
          <w:p w:rsidR="005C20F0" w:rsidRPr="005C4416" w:rsidRDefault="005C20F0" w:rsidP="00580FBA">
            <w:pPr>
              <w:jc w:val="both"/>
              <w:rPr>
                <w:sz w:val="24"/>
                <w:szCs w:val="24"/>
              </w:rPr>
            </w:pPr>
            <w:r w:rsidRPr="005C4416">
              <w:rPr>
                <w:sz w:val="24"/>
                <w:szCs w:val="24"/>
              </w:rPr>
              <w:t>Указание места дисциплины в структуре образовательной программы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4</w:t>
            </w:r>
          </w:p>
        </w:tc>
        <w:tc>
          <w:tcPr>
            <w:tcW w:w="8080" w:type="dxa"/>
            <w:hideMark/>
          </w:tcPr>
          <w:p w:rsidR="005C20F0" w:rsidRPr="005C4416" w:rsidRDefault="005C20F0" w:rsidP="00580FBA">
            <w:pPr>
              <w:jc w:val="both"/>
              <w:rPr>
                <w:spacing w:val="4"/>
                <w:sz w:val="24"/>
                <w:szCs w:val="24"/>
              </w:rPr>
            </w:pPr>
            <w:r w:rsidRPr="005C441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5</w:t>
            </w:r>
          </w:p>
        </w:tc>
        <w:tc>
          <w:tcPr>
            <w:tcW w:w="8080" w:type="dxa"/>
            <w:hideMark/>
          </w:tcPr>
          <w:p w:rsidR="005C20F0" w:rsidRPr="005C4416" w:rsidRDefault="005C20F0" w:rsidP="00580FBA">
            <w:pPr>
              <w:jc w:val="both"/>
              <w:rPr>
                <w:sz w:val="24"/>
                <w:szCs w:val="24"/>
              </w:rPr>
            </w:pPr>
            <w:r w:rsidRPr="005C441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5C4416" w:rsidRDefault="005C20F0" w:rsidP="00580FBA">
            <w:pPr>
              <w:jc w:val="center"/>
              <w:rPr>
                <w:sz w:val="24"/>
                <w:szCs w:val="24"/>
              </w:rPr>
            </w:pPr>
            <w:r w:rsidRPr="005C4416">
              <w:rPr>
                <w:sz w:val="24"/>
                <w:szCs w:val="24"/>
              </w:rPr>
              <w:t>6</w:t>
            </w:r>
          </w:p>
        </w:tc>
        <w:tc>
          <w:tcPr>
            <w:tcW w:w="8080" w:type="dxa"/>
            <w:hideMark/>
          </w:tcPr>
          <w:p w:rsidR="005C20F0" w:rsidRPr="005C4416" w:rsidRDefault="005C20F0" w:rsidP="00580FBA">
            <w:pPr>
              <w:jc w:val="both"/>
              <w:rPr>
                <w:sz w:val="24"/>
                <w:szCs w:val="24"/>
              </w:rPr>
            </w:pPr>
            <w:r w:rsidRPr="005C4416">
              <w:rPr>
                <w:sz w:val="24"/>
                <w:szCs w:val="24"/>
              </w:rPr>
              <w:t xml:space="preserve">Перечень учебно-методического обеспечения </w:t>
            </w:r>
            <w:r w:rsidR="001A6533" w:rsidRPr="005C4416">
              <w:rPr>
                <w:sz w:val="24"/>
                <w:szCs w:val="24"/>
              </w:rPr>
              <w:t xml:space="preserve">для </w:t>
            </w:r>
            <w:r w:rsidRPr="005C4416">
              <w:rPr>
                <w:sz w:val="24"/>
                <w:szCs w:val="24"/>
              </w:rPr>
              <w:t>самостоятельной р</w:t>
            </w:r>
            <w:r w:rsidR="004A68C9" w:rsidRPr="005C4416">
              <w:rPr>
                <w:sz w:val="24"/>
                <w:szCs w:val="24"/>
              </w:rPr>
              <w:t>аботы обучающихся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8645C0" w:rsidRDefault="008645C0" w:rsidP="00580FBA">
            <w:pPr>
              <w:jc w:val="center"/>
              <w:rPr>
                <w:sz w:val="24"/>
                <w:szCs w:val="24"/>
                <w:lang w:val="en-US"/>
              </w:rPr>
            </w:pPr>
            <w:r>
              <w:rPr>
                <w:sz w:val="24"/>
                <w:szCs w:val="24"/>
                <w:lang w:val="en-US"/>
              </w:rPr>
              <w:t>7</w:t>
            </w:r>
          </w:p>
        </w:tc>
        <w:tc>
          <w:tcPr>
            <w:tcW w:w="8080" w:type="dxa"/>
            <w:hideMark/>
          </w:tcPr>
          <w:p w:rsidR="005C20F0" w:rsidRPr="005C4416" w:rsidRDefault="005C20F0" w:rsidP="00580FBA">
            <w:pPr>
              <w:jc w:val="both"/>
              <w:rPr>
                <w:sz w:val="24"/>
                <w:szCs w:val="24"/>
              </w:rPr>
            </w:pPr>
            <w:r w:rsidRPr="005C441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8645C0" w:rsidRDefault="008645C0" w:rsidP="00580FBA">
            <w:pPr>
              <w:jc w:val="center"/>
              <w:rPr>
                <w:sz w:val="24"/>
                <w:szCs w:val="24"/>
                <w:lang w:val="en-US"/>
              </w:rPr>
            </w:pPr>
            <w:r>
              <w:rPr>
                <w:sz w:val="24"/>
                <w:szCs w:val="24"/>
                <w:lang w:val="en-US"/>
              </w:rPr>
              <w:t>8</w:t>
            </w:r>
          </w:p>
        </w:tc>
        <w:tc>
          <w:tcPr>
            <w:tcW w:w="8080" w:type="dxa"/>
            <w:hideMark/>
          </w:tcPr>
          <w:p w:rsidR="005C20F0" w:rsidRPr="005C4416" w:rsidRDefault="005C20F0" w:rsidP="00580FBA">
            <w:pPr>
              <w:jc w:val="both"/>
              <w:rPr>
                <w:sz w:val="24"/>
                <w:szCs w:val="24"/>
              </w:rPr>
            </w:pPr>
            <w:r w:rsidRPr="005C441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8645C0" w:rsidRDefault="008645C0" w:rsidP="00580FBA">
            <w:pPr>
              <w:jc w:val="center"/>
              <w:rPr>
                <w:sz w:val="24"/>
                <w:szCs w:val="24"/>
                <w:lang w:val="en-US"/>
              </w:rPr>
            </w:pPr>
            <w:r>
              <w:rPr>
                <w:sz w:val="24"/>
                <w:szCs w:val="24"/>
                <w:lang w:val="en-US"/>
              </w:rPr>
              <w:t>9</w:t>
            </w:r>
          </w:p>
        </w:tc>
        <w:tc>
          <w:tcPr>
            <w:tcW w:w="8080" w:type="dxa"/>
            <w:hideMark/>
          </w:tcPr>
          <w:p w:rsidR="005C20F0" w:rsidRPr="005C4416" w:rsidRDefault="005C20F0" w:rsidP="00580FBA">
            <w:pPr>
              <w:jc w:val="both"/>
              <w:rPr>
                <w:sz w:val="24"/>
                <w:szCs w:val="24"/>
              </w:rPr>
            </w:pPr>
            <w:r w:rsidRPr="005C4416">
              <w:rPr>
                <w:sz w:val="24"/>
                <w:szCs w:val="24"/>
              </w:rPr>
              <w:t>Методические указания для обу</w:t>
            </w:r>
            <w:r w:rsidR="004A68C9" w:rsidRPr="005C4416">
              <w:rPr>
                <w:sz w:val="24"/>
                <w:szCs w:val="24"/>
              </w:rPr>
              <w:t>чающихся по освоению дисциплины</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8645C0" w:rsidRDefault="008645C0" w:rsidP="00580FBA">
            <w:pPr>
              <w:jc w:val="center"/>
              <w:rPr>
                <w:sz w:val="24"/>
                <w:szCs w:val="24"/>
                <w:lang w:val="en-US"/>
              </w:rPr>
            </w:pPr>
            <w:r>
              <w:rPr>
                <w:sz w:val="24"/>
                <w:szCs w:val="24"/>
                <w:lang w:val="en-US"/>
              </w:rPr>
              <w:t>10</w:t>
            </w:r>
          </w:p>
        </w:tc>
        <w:tc>
          <w:tcPr>
            <w:tcW w:w="8080" w:type="dxa"/>
            <w:hideMark/>
          </w:tcPr>
          <w:p w:rsidR="005C20F0" w:rsidRPr="005C4416" w:rsidRDefault="005C20F0" w:rsidP="00580FBA">
            <w:pPr>
              <w:jc w:val="both"/>
              <w:rPr>
                <w:sz w:val="24"/>
                <w:szCs w:val="24"/>
              </w:rPr>
            </w:pPr>
            <w:r w:rsidRPr="005C441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r w:rsidR="005C20F0" w:rsidRPr="005C4416" w:rsidTr="00330957">
        <w:tc>
          <w:tcPr>
            <w:tcW w:w="562" w:type="dxa"/>
            <w:hideMark/>
          </w:tcPr>
          <w:p w:rsidR="005C20F0" w:rsidRPr="008645C0" w:rsidRDefault="008645C0" w:rsidP="00580FBA">
            <w:pPr>
              <w:jc w:val="center"/>
              <w:rPr>
                <w:sz w:val="24"/>
                <w:szCs w:val="24"/>
                <w:lang w:val="en-US"/>
              </w:rPr>
            </w:pPr>
            <w:r>
              <w:rPr>
                <w:sz w:val="24"/>
                <w:szCs w:val="24"/>
                <w:lang w:val="en-US"/>
              </w:rPr>
              <w:t>11</w:t>
            </w:r>
          </w:p>
        </w:tc>
        <w:tc>
          <w:tcPr>
            <w:tcW w:w="8080" w:type="dxa"/>
            <w:hideMark/>
          </w:tcPr>
          <w:p w:rsidR="005C20F0" w:rsidRPr="005C4416" w:rsidRDefault="005C20F0" w:rsidP="00580FBA">
            <w:pPr>
              <w:jc w:val="both"/>
              <w:rPr>
                <w:sz w:val="24"/>
                <w:szCs w:val="24"/>
              </w:rPr>
            </w:pPr>
            <w:r w:rsidRPr="005C441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C4416" w:rsidRDefault="005C20F0" w:rsidP="00580FBA">
            <w:pPr>
              <w:jc w:val="center"/>
              <w:rPr>
                <w:sz w:val="24"/>
                <w:szCs w:val="24"/>
              </w:rPr>
            </w:pPr>
          </w:p>
        </w:tc>
        <w:tc>
          <w:tcPr>
            <w:tcW w:w="703" w:type="dxa"/>
          </w:tcPr>
          <w:p w:rsidR="005C20F0" w:rsidRPr="005C4416" w:rsidRDefault="005C20F0" w:rsidP="00580FBA">
            <w:pPr>
              <w:jc w:val="center"/>
              <w:rPr>
                <w:sz w:val="24"/>
                <w:szCs w:val="24"/>
              </w:rPr>
            </w:pPr>
          </w:p>
        </w:tc>
      </w:tr>
    </w:tbl>
    <w:p w:rsidR="001A6533" w:rsidRPr="005C4416" w:rsidRDefault="001A6533" w:rsidP="00580FBA">
      <w:pPr>
        <w:rPr>
          <w:b/>
          <w:sz w:val="24"/>
          <w:szCs w:val="24"/>
        </w:rPr>
      </w:pPr>
    </w:p>
    <w:p w:rsidR="002933E5" w:rsidRPr="005C4416" w:rsidRDefault="00DF1076" w:rsidP="00147967">
      <w:pPr>
        <w:ind w:firstLine="708"/>
        <w:rPr>
          <w:spacing w:val="-3"/>
          <w:sz w:val="24"/>
          <w:szCs w:val="24"/>
          <w:lang w:eastAsia="en-US"/>
        </w:rPr>
      </w:pPr>
      <w:r w:rsidRPr="005C4416">
        <w:rPr>
          <w:b/>
          <w:sz w:val="24"/>
          <w:szCs w:val="24"/>
        </w:rPr>
        <w:br w:type="page"/>
      </w:r>
      <w:r w:rsidR="002933E5" w:rsidRPr="005C4416">
        <w:rPr>
          <w:b/>
          <w:i/>
          <w:spacing w:val="-3"/>
          <w:sz w:val="24"/>
          <w:szCs w:val="24"/>
          <w:lang w:eastAsia="en-US"/>
        </w:rPr>
        <w:lastRenderedPageBreak/>
        <w:t xml:space="preserve">Рабочая программа дисциплины составлена </w:t>
      </w:r>
      <w:r w:rsidR="002933E5" w:rsidRPr="005C4416">
        <w:rPr>
          <w:b/>
          <w:i/>
          <w:sz w:val="24"/>
          <w:szCs w:val="24"/>
          <w:lang w:eastAsia="en-US"/>
        </w:rPr>
        <w:t>в соответствии с:</w:t>
      </w:r>
    </w:p>
    <w:p w:rsidR="002933E5" w:rsidRPr="005C4416" w:rsidRDefault="002933E5" w:rsidP="00580FBA">
      <w:pPr>
        <w:widowControl/>
        <w:autoSpaceDE/>
        <w:autoSpaceDN/>
        <w:adjustRightInd/>
        <w:ind w:firstLine="709"/>
        <w:jc w:val="both"/>
        <w:rPr>
          <w:sz w:val="24"/>
          <w:szCs w:val="24"/>
          <w:lang w:eastAsia="en-US"/>
        </w:rPr>
      </w:pPr>
      <w:r w:rsidRPr="005C4416">
        <w:rPr>
          <w:sz w:val="24"/>
          <w:szCs w:val="24"/>
          <w:lang w:eastAsia="en-US"/>
        </w:rPr>
        <w:t>- Федеральным законом Российской Федерации от 29.12.2012 № 273-ФЗ «Об образовании в Российской Федерации»;</w:t>
      </w:r>
    </w:p>
    <w:p w:rsidR="004F0F62" w:rsidRPr="006E1872" w:rsidRDefault="004F0F62" w:rsidP="004F0F62">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sidRPr="001C05BE">
        <w:rPr>
          <w:sz w:val="24"/>
          <w:szCs w:val="24"/>
        </w:rPr>
        <w:t>44.03.01 Педагогическое образование</w:t>
      </w:r>
      <w:r w:rsidRPr="006E1872">
        <w:rPr>
          <w:sz w:val="24"/>
          <w:szCs w:val="24"/>
        </w:rPr>
        <w:t>, утвержденн</w:t>
      </w:r>
      <w:r w:rsidR="0014103C">
        <w:rPr>
          <w:sz w:val="24"/>
          <w:szCs w:val="24"/>
        </w:rPr>
        <w:t>ым</w:t>
      </w:r>
      <w:r w:rsidRPr="006E1872">
        <w:rPr>
          <w:sz w:val="24"/>
          <w:szCs w:val="24"/>
        </w:rPr>
        <w:t xml:space="preserve"> Приказом Минобрнауки России от </w:t>
      </w:r>
      <w:r>
        <w:rPr>
          <w:color w:val="000000"/>
          <w:sz w:val="24"/>
          <w:szCs w:val="24"/>
        </w:rPr>
        <w:t>04.12</w:t>
      </w:r>
      <w:r w:rsidRPr="00EB6EDB">
        <w:rPr>
          <w:color w:val="000000"/>
          <w:sz w:val="24"/>
          <w:szCs w:val="24"/>
        </w:rPr>
        <w:t>.201</w:t>
      </w:r>
      <w:r>
        <w:rPr>
          <w:color w:val="000000"/>
          <w:sz w:val="24"/>
          <w:szCs w:val="24"/>
        </w:rPr>
        <w:t>5</w:t>
      </w:r>
      <w:r>
        <w:rPr>
          <w:bCs/>
          <w:sz w:val="24"/>
          <w:szCs w:val="24"/>
        </w:rPr>
        <w:t xml:space="preserve"> </w:t>
      </w:r>
      <w:r w:rsidRPr="006E1872">
        <w:rPr>
          <w:bCs/>
          <w:sz w:val="24"/>
          <w:szCs w:val="24"/>
        </w:rPr>
        <w:t xml:space="preserve">N </w:t>
      </w:r>
      <w:r>
        <w:rPr>
          <w:bCs/>
          <w:sz w:val="24"/>
          <w:szCs w:val="24"/>
        </w:rPr>
        <w:t xml:space="preserve">1426 </w:t>
      </w:r>
      <w:r w:rsidRPr="006E1872">
        <w:rPr>
          <w:sz w:val="24"/>
          <w:szCs w:val="24"/>
        </w:rPr>
        <w:t xml:space="preserve">(зарегистрирован в Минюсте России </w:t>
      </w:r>
      <w:r>
        <w:rPr>
          <w:bCs/>
          <w:sz w:val="24"/>
          <w:szCs w:val="24"/>
        </w:rPr>
        <w:t>11.01.2016</w:t>
      </w:r>
      <w:r w:rsidRPr="006E1872">
        <w:rPr>
          <w:bCs/>
          <w:sz w:val="24"/>
          <w:szCs w:val="24"/>
        </w:rPr>
        <w:t xml:space="preserve"> N </w:t>
      </w:r>
      <w:r>
        <w:rPr>
          <w:bCs/>
          <w:sz w:val="24"/>
          <w:szCs w:val="24"/>
        </w:rPr>
        <w:t>40536</w:t>
      </w:r>
      <w:r w:rsidRPr="006E1872">
        <w:rPr>
          <w:sz w:val="24"/>
          <w:szCs w:val="24"/>
        </w:rPr>
        <w:t xml:space="preserve">) (далее - ФГОС ВО, Федеральный государственный образовательный стандарт высшего образования); </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57F2E" w:rsidRPr="007111B5" w:rsidRDefault="00257F2E" w:rsidP="00257F2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F2E" w:rsidRPr="004A7E26" w:rsidRDefault="00257F2E" w:rsidP="00257F2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57F2E" w:rsidRPr="00FA15C6" w:rsidRDefault="00257F2E" w:rsidP="00257F2E">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FC3E3D" w:rsidRPr="00807434" w:rsidRDefault="00FC3E3D" w:rsidP="00FC3E3D">
      <w:pPr>
        <w:snapToGrid w:val="0"/>
        <w:ind w:firstLine="709"/>
        <w:jc w:val="both"/>
        <w:rPr>
          <w:color w:val="000000"/>
          <w:sz w:val="24"/>
          <w:szCs w:val="24"/>
        </w:rPr>
      </w:pPr>
      <w:r w:rsidRPr="00807434">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07434">
        <w:rPr>
          <w:b/>
          <w:bCs/>
          <w:color w:val="000000"/>
          <w:sz w:val="24"/>
          <w:szCs w:val="24"/>
        </w:rPr>
        <w:t xml:space="preserve"> Б1.</w:t>
      </w:r>
      <w:r w:rsidR="004F0F62" w:rsidRPr="00807434">
        <w:rPr>
          <w:b/>
          <w:bCs/>
          <w:color w:val="000000"/>
          <w:sz w:val="24"/>
          <w:szCs w:val="24"/>
        </w:rPr>
        <w:t>В.15</w:t>
      </w:r>
      <w:r w:rsidRPr="00807434">
        <w:rPr>
          <w:b/>
          <w:bCs/>
          <w:color w:val="000000"/>
          <w:sz w:val="24"/>
          <w:szCs w:val="24"/>
        </w:rPr>
        <w:t xml:space="preserve"> «</w:t>
      </w:r>
      <w:r w:rsidR="004F0F62" w:rsidRPr="00807434">
        <w:rPr>
          <w:b/>
          <w:bCs/>
          <w:color w:val="000000"/>
          <w:sz w:val="24"/>
          <w:szCs w:val="24"/>
        </w:rPr>
        <w:t>Философские и культурологические концепции в современном литературоведении</w:t>
      </w:r>
      <w:r w:rsidRPr="00807434">
        <w:rPr>
          <w:b/>
          <w:bCs/>
          <w:color w:val="000000"/>
          <w:sz w:val="24"/>
          <w:szCs w:val="24"/>
        </w:rPr>
        <w:t>»</w:t>
      </w:r>
      <w:r w:rsidRPr="00807434">
        <w:rPr>
          <w:b/>
          <w:color w:val="000000"/>
          <w:sz w:val="24"/>
          <w:szCs w:val="24"/>
        </w:rPr>
        <w:t xml:space="preserve">  в течение </w:t>
      </w:r>
      <w:r w:rsidR="00257F2E" w:rsidRPr="008E6E17">
        <w:rPr>
          <w:b/>
          <w:color w:val="000000"/>
          <w:sz w:val="24"/>
          <w:szCs w:val="24"/>
        </w:rPr>
        <w:t>202</w:t>
      </w:r>
      <w:r w:rsidR="00257F2E">
        <w:rPr>
          <w:b/>
          <w:color w:val="000000"/>
          <w:sz w:val="24"/>
          <w:szCs w:val="24"/>
        </w:rPr>
        <w:t>2</w:t>
      </w:r>
      <w:r w:rsidR="00257F2E" w:rsidRPr="008E6E17">
        <w:rPr>
          <w:b/>
          <w:color w:val="000000"/>
          <w:sz w:val="24"/>
          <w:szCs w:val="24"/>
        </w:rPr>
        <w:t>/202</w:t>
      </w:r>
      <w:r w:rsidR="00257F2E">
        <w:rPr>
          <w:b/>
          <w:color w:val="000000"/>
          <w:sz w:val="24"/>
          <w:szCs w:val="24"/>
        </w:rPr>
        <w:t>3</w:t>
      </w:r>
      <w:r w:rsidR="00257F2E" w:rsidRPr="008E6E17">
        <w:rPr>
          <w:b/>
          <w:color w:val="000000"/>
          <w:sz w:val="24"/>
          <w:szCs w:val="24"/>
        </w:rPr>
        <w:t xml:space="preserve"> </w:t>
      </w:r>
      <w:r w:rsidRPr="00807434">
        <w:rPr>
          <w:b/>
          <w:color w:val="000000"/>
          <w:sz w:val="24"/>
          <w:szCs w:val="24"/>
        </w:rPr>
        <w:t>учебного года:</w:t>
      </w:r>
    </w:p>
    <w:p w:rsidR="00FC3E3D" w:rsidRPr="007A1AF1" w:rsidRDefault="004F0F62" w:rsidP="00FC3E3D">
      <w:pPr>
        <w:ind w:firstLine="709"/>
        <w:jc w:val="both"/>
        <w:rPr>
          <w:sz w:val="24"/>
          <w:szCs w:val="24"/>
        </w:rPr>
      </w:pPr>
      <w:r w:rsidRPr="00807434">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807434">
        <w:rPr>
          <w:color w:val="000000"/>
          <w:sz w:val="24"/>
          <w:szCs w:val="24"/>
        </w:rPr>
        <w:lastRenderedPageBreak/>
        <w:t xml:space="preserve">подготовки </w:t>
      </w:r>
      <w:r w:rsidRPr="00807434">
        <w:rPr>
          <w:b/>
          <w:color w:val="000000"/>
          <w:sz w:val="24"/>
          <w:szCs w:val="24"/>
        </w:rPr>
        <w:t>44.03.01 Педагогическое образование</w:t>
      </w:r>
      <w:r w:rsidRPr="00807434">
        <w:rPr>
          <w:color w:val="000000"/>
          <w:sz w:val="24"/>
          <w:szCs w:val="24"/>
        </w:rPr>
        <w:t xml:space="preserve"> (уровень бакалавриата), направленность (профиль) программы «Филологическое образование»; вид учебной деятельности – программа академического бакалавриата; виды профессиональной деятельности: </w:t>
      </w:r>
      <w:r w:rsidR="009A0954" w:rsidRPr="00807434">
        <w:rPr>
          <w:color w:val="000000"/>
          <w:sz w:val="24"/>
          <w:szCs w:val="24"/>
        </w:rPr>
        <w:t>педагогическая (основной); исследовательская</w:t>
      </w:r>
      <w:r w:rsidRPr="00807434">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C3E3D" w:rsidRPr="00807434">
        <w:rPr>
          <w:color w:val="000000"/>
          <w:sz w:val="24"/>
          <w:szCs w:val="24"/>
        </w:rPr>
        <w:t>«</w:t>
      </w:r>
      <w:r w:rsidRPr="00807434">
        <w:rPr>
          <w:b/>
          <w:color w:val="000000"/>
          <w:sz w:val="24"/>
          <w:szCs w:val="24"/>
        </w:rPr>
        <w:t>Философские и культурологические концепции в современном литературоведении</w:t>
      </w:r>
      <w:r w:rsidR="00FC3E3D" w:rsidRPr="00807434">
        <w:rPr>
          <w:color w:val="000000"/>
          <w:sz w:val="24"/>
          <w:szCs w:val="24"/>
        </w:rPr>
        <w:t xml:space="preserve"> в течение </w:t>
      </w:r>
      <w:r w:rsidR="00257F2E" w:rsidRPr="00B716EA">
        <w:rPr>
          <w:sz w:val="24"/>
          <w:szCs w:val="24"/>
        </w:rPr>
        <w:t>20</w:t>
      </w:r>
      <w:r w:rsidR="00257F2E">
        <w:rPr>
          <w:sz w:val="24"/>
          <w:szCs w:val="24"/>
        </w:rPr>
        <w:t>22/2023</w:t>
      </w:r>
      <w:r w:rsidR="00257F2E" w:rsidRPr="00B716EA">
        <w:rPr>
          <w:sz w:val="24"/>
          <w:szCs w:val="24"/>
        </w:rPr>
        <w:t xml:space="preserve"> </w:t>
      </w:r>
      <w:r w:rsidR="00FC3E3D" w:rsidRPr="00807434">
        <w:rPr>
          <w:color w:val="000000"/>
          <w:sz w:val="24"/>
          <w:szCs w:val="24"/>
        </w:rPr>
        <w:t>учебно</w:t>
      </w:r>
      <w:r w:rsidR="00FC3E3D" w:rsidRPr="007A1AF1">
        <w:rPr>
          <w:sz w:val="24"/>
          <w:szCs w:val="24"/>
        </w:rPr>
        <w:t>го года.</w:t>
      </w:r>
    </w:p>
    <w:p w:rsidR="002933E5" w:rsidRPr="005C4416" w:rsidRDefault="002933E5" w:rsidP="00580FBA">
      <w:pPr>
        <w:suppressAutoHyphens/>
        <w:jc w:val="both"/>
        <w:rPr>
          <w:sz w:val="24"/>
          <w:szCs w:val="24"/>
        </w:rPr>
      </w:pPr>
    </w:p>
    <w:p w:rsidR="00BB70FB"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Наименование дисциплины:</w:t>
      </w:r>
      <w:r w:rsidR="00857FC8" w:rsidRPr="005C4416">
        <w:rPr>
          <w:rFonts w:ascii="Times New Roman" w:hAnsi="Times New Roman"/>
          <w:b/>
          <w:sz w:val="24"/>
          <w:szCs w:val="24"/>
        </w:rPr>
        <w:t xml:space="preserve"> </w:t>
      </w:r>
      <w:r w:rsidR="009604F5" w:rsidRPr="005C4416">
        <w:rPr>
          <w:rFonts w:ascii="Times New Roman" w:hAnsi="Times New Roman"/>
          <w:b/>
          <w:sz w:val="24"/>
          <w:szCs w:val="24"/>
        </w:rPr>
        <w:t xml:space="preserve"> </w:t>
      </w:r>
      <w:r w:rsidR="00C74484" w:rsidRPr="005C4416">
        <w:rPr>
          <w:rFonts w:ascii="Times New Roman" w:hAnsi="Times New Roman"/>
          <w:b/>
          <w:sz w:val="24"/>
          <w:szCs w:val="24"/>
        </w:rPr>
        <w:t>Б1.Б.1</w:t>
      </w:r>
      <w:r w:rsidR="004F0F62">
        <w:rPr>
          <w:rFonts w:ascii="Times New Roman" w:hAnsi="Times New Roman"/>
          <w:b/>
          <w:sz w:val="24"/>
          <w:szCs w:val="24"/>
        </w:rPr>
        <w:t>5</w:t>
      </w:r>
      <w:r w:rsidR="009604F5" w:rsidRPr="005C4416">
        <w:rPr>
          <w:rFonts w:ascii="Times New Roman" w:hAnsi="Times New Roman"/>
          <w:b/>
          <w:sz w:val="24"/>
          <w:szCs w:val="24"/>
        </w:rPr>
        <w:t xml:space="preserve"> «</w:t>
      </w:r>
      <w:r w:rsidR="004F0F62">
        <w:rPr>
          <w:rFonts w:ascii="Times New Roman" w:hAnsi="Times New Roman"/>
          <w:b/>
          <w:sz w:val="24"/>
          <w:szCs w:val="24"/>
        </w:rPr>
        <w:t>Философские и культурологические концепции в современном литературоведении</w:t>
      </w:r>
    </w:p>
    <w:p w:rsidR="00BB70FB" w:rsidRPr="005C4416" w:rsidRDefault="00BB70FB" w:rsidP="00580FBA">
      <w:pPr>
        <w:pStyle w:val="a4"/>
        <w:spacing w:after="0" w:line="240" w:lineRule="auto"/>
        <w:ind w:left="0" w:firstLine="709"/>
        <w:jc w:val="both"/>
        <w:rPr>
          <w:rFonts w:ascii="Times New Roman" w:hAnsi="Times New Roman"/>
          <w:sz w:val="24"/>
          <w:szCs w:val="24"/>
        </w:rPr>
      </w:pPr>
    </w:p>
    <w:p w:rsidR="007F4B97" w:rsidRPr="005C4416" w:rsidRDefault="007F4B97"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5C4416" w:rsidRDefault="002B6C87"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r w:rsidR="004F0F62"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F0F62" w:rsidRPr="001C05BE">
        <w:rPr>
          <w:sz w:val="24"/>
          <w:szCs w:val="24"/>
        </w:rPr>
        <w:t>44.03.01 Педагогическое образование</w:t>
      </w:r>
      <w:r w:rsidR="004F0F62" w:rsidRPr="006E1872">
        <w:rPr>
          <w:sz w:val="24"/>
          <w:szCs w:val="24"/>
        </w:rPr>
        <w:t xml:space="preserve">, утвержденного Приказом Минобрнауки России от </w:t>
      </w:r>
      <w:r w:rsidR="004F0F62">
        <w:rPr>
          <w:color w:val="000000"/>
          <w:sz w:val="24"/>
          <w:szCs w:val="24"/>
        </w:rPr>
        <w:t>04.12</w:t>
      </w:r>
      <w:r w:rsidR="004F0F62" w:rsidRPr="00EB6EDB">
        <w:rPr>
          <w:color w:val="000000"/>
          <w:sz w:val="24"/>
          <w:szCs w:val="24"/>
        </w:rPr>
        <w:t>.201</w:t>
      </w:r>
      <w:r w:rsidR="004F0F62">
        <w:rPr>
          <w:color w:val="000000"/>
          <w:sz w:val="24"/>
          <w:szCs w:val="24"/>
        </w:rPr>
        <w:t>5</w:t>
      </w:r>
      <w:r w:rsidR="004F0F62">
        <w:rPr>
          <w:bCs/>
          <w:sz w:val="24"/>
          <w:szCs w:val="24"/>
        </w:rPr>
        <w:t xml:space="preserve"> </w:t>
      </w:r>
      <w:r w:rsidR="004F0F62" w:rsidRPr="006E1872">
        <w:rPr>
          <w:bCs/>
          <w:sz w:val="24"/>
          <w:szCs w:val="24"/>
        </w:rPr>
        <w:t xml:space="preserve">N </w:t>
      </w:r>
      <w:r w:rsidR="004F0F62">
        <w:rPr>
          <w:bCs/>
          <w:sz w:val="24"/>
          <w:szCs w:val="24"/>
        </w:rPr>
        <w:t xml:space="preserve">1426 </w:t>
      </w:r>
      <w:r w:rsidR="004F0F62" w:rsidRPr="006E1872">
        <w:rPr>
          <w:sz w:val="24"/>
          <w:szCs w:val="24"/>
        </w:rPr>
        <w:t xml:space="preserve">(зарегистрирован в Минюсте России </w:t>
      </w:r>
      <w:r w:rsidR="004F0F62">
        <w:rPr>
          <w:bCs/>
          <w:sz w:val="24"/>
          <w:szCs w:val="24"/>
        </w:rPr>
        <w:t>11.01.2016</w:t>
      </w:r>
      <w:r w:rsidR="004F0F62" w:rsidRPr="006E1872">
        <w:rPr>
          <w:bCs/>
          <w:sz w:val="24"/>
          <w:szCs w:val="24"/>
        </w:rPr>
        <w:t xml:space="preserve"> N </w:t>
      </w:r>
      <w:r w:rsidR="004F0F62">
        <w:rPr>
          <w:bCs/>
          <w:sz w:val="24"/>
          <w:szCs w:val="24"/>
        </w:rPr>
        <w:t>40536</w:t>
      </w:r>
      <w:r w:rsidR="004F0F62" w:rsidRPr="006E1872">
        <w:rPr>
          <w:sz w:val="24"/>
          <w:szCs w:val="24"/>
        </w:rPr>
        <w:t>) (далее - ФГОС ВО, Федеральный государственный образовательный стандарт высшего образования)</w:t>
      </w:r>
      <w:r w:rsidR="004F0F62" w:rsidRPr="006E1872">
        <w:rPr>
          <w:rFonts w:eastAsia="Calibri"/>
          <w:sz w:val="24"/>
          <w:szCs w:val="24"/>
          <w:lang w:eastAsia="en-US"/>
        </w:rPr>
        <w:t>, при разработке основной профессиональной образовательной программы (</w:t>
      </w:r>
      <w:r w:rsidR="004F0F62" w:rsidRPr="006E1872">
        <w:rPr>
          <w:rFonts w:eastAsia="Calibri"/>
          <w:i/>
          <w:sz w:val="24"/>
          <w:szCs w:val="24"/>
          <w:lang w:eastAsia="en-US"/>
        </w:rPr>
        <w:t>далее - ОПОП</w:t>
      </w:r>
      <w:r w:rsidR="004F0F62"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ab/>
      </w:r>
    </w:p>
    <w:p w:rsidR="007F4B97" w:rsidRPr="005C4416" w:rsidRDefault="0033546E" w:rsidP="00580FBA">
      <w:pPr>
        <w:widowControl/>
        <w:tabs>
          <w:tab w:val="left" w:pos="708"/>
        </w:tabs>
        <w:autoSpaceDE/>
        <w:adjustRightInd/>
        <w:ind w:firstLine="709"/>
        <w:jc w:val="both"/>
        <w:rPr>
          <w:rFonts w:eastAsia="Calibri"/>
          <w:sz w:val="24"/>
          <w:szCs w:val="24"/>
          <w:lang w:eastAsia="en-US"/>
        </w:rPr>
      </w:pPr>
      <w:r w:rsidRPr="005C4416">
        <w:rPr>
          <w:rFonts w:eastAsia="Calibri"/>
          <w:sz w:val="24"/>
          <w:szCs w:val="24"/>
          <w:lang w:eastAsia="en-US"/>
        </w:rPr>
        <w:t xml:space="preserve">Процесс изучения дисциплины </w:t>
      </w:r>
      <w:r w:rsidR="00817830" w:rsidRPr="005C4416">
        <w:rPr>
          <w:rFonts w:eastAsia="Calibri"/>
          <w:b/>
          <w:sz w:val="24"/>
          <w:szCs w:val="24"/>
          <w:lang w:eastAsia="en-US"/>
        </w:rPr>
        <w:t>«</w:t>
      </w:r>
      <w:r w:rsidR="004F0F62">
        <w:rPr>
          <w:rFonts w:eastAsia="Calibri"/>
          <w:b/>
          <w:sz w:val="24"/>
          <w:szCs w:val="24"/>
          <w:lang w:eastAsia="en-US"/>
        </w:rPr>
        <w:t>Философские и культурологические концепции в современном литературоведении</w:t>
      </w:r>
      <w:r w:rsidR="00BB6C9A" w:rsidRPr="005C4416">
        <w:rPr>
          <w:rFonts w:eastAsia="Calibri"/>
          <w:sz w:val="24"/>
          <w:szCs w:val="24"/>
          <w:lang w:eastAsia="en-US"/>
        </w:rPr>
        <w:t xml:space="preserve"> </w:t>
      </w:r>
      <w:r w:rsidRPr="005C4416">
        <w:rPr>
          <w:rFonts w:eastAsia="Calibri"/>
          <w:sz w:val="24"/>
          <w:szCs w:val="24"/>
          <w:lang w:eastAsia="en-US"/>
        </w:rPr>
        <w:t xml:space="preserve">направлен на формирование следующих компетенций: </w:t>
      </w:r>
      <w:r w:rsidR="002B6C87" w:rsidRPr="005C4416">
        <w:rPr>
          <w:rFonts w:eastAsia="Calibri"/>
          <w:sz w:val="24"/>
          <w:szCs w:val="24"/>
          <w:lang w:eastAsia="en-US"/>
        </w:rPr>
        <w:t xml:space="preserve"> </w:t>
      </w:r>
    </w:p>
    <w:p w:rsidR="00793F01" w:rsidRPr="005C4416" w:rsidRDefault="00793F01"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C4416" w:rsidTr="00330957">
        <w:tc>
          <w:tcPr>
            <w:tcW w:w="3049"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Результаты освоения ОПОП (содержание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1595"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Код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компетенции</w:t>
            </w:r>
          </w:p>
        </w:tc>
        <w:tc>
          <w:tcPr>
            <w:tcW w:w="4927" w:type="dxa"/>
            <w:vAlign w:val="center"/>
          </w:tcPr>
          <w:p w:rsidR="00A76E53"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 xml:space="preserve">Перечень планируемых результатов </w:t>
            </w:r>
          </w:p>
          <w:p w:rsidR="00793F01" w:rsidRPr="005C4416" w:rsidRDefault="00793F01"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обучения по дисциплине</w:t>
            </w:r>
          </w:p>
        </w:tc>
      </w:tr>
      <w:tr w:rsidR="000E0913" w:rsidRPr="005C4416" w:rsidTr="000E0913">
        <w:tc>
          <w:tcPr>
            <w:tcW w:w="3049" w:type="dxa"/>
            <w:vAlign w:val="center"/>
          </w:tcPr>
          <w:p w:rsidR="000E0913" w:rsidRPr="000E0913" w:rsidRDefault="00F32058" w:rsidP="000E0913">
            <w:pPr>
              <w:tabs>
                <w:tab w:val="left" w:pos="708"/>
              </w:tabs>
              <w:rPr>
                <w:bCs/>
                <w:sz w:val="24"/>
                <w:szCs w:val="24"/>
              </w:rPr>
            </w:pPr>
            <w:r>
              <w:rPr>
                <w:bCs/>
                <w:sz w:val="24"/>
                <w:szCs w:val="24"/>
              </w:rPr>
              <w:t>с</w:t>
            </w:r>
            <w:r w:rsidR="000E0913">
              <w:rPr>
                <w:bCs/>
                <w:sz w:val="24"/>
                <w:szCs w:val="24"/>
              </w:rPr>
              <w:t>пособность</w:t>
            </w:r>
            <w:r>
              <w:rPr>
                <w:bCs/>
                <w:sz w:val="24"/>
                <w:szCs w:val="24"/>
              </w:rPr>
              <w:t>ю</w:t>
            </w:r>
            <w:r w:rsidR="000E0913">
              <w:rPr>
                <w:bCs/>
                <w:sz w:val="24"/>
                <w:szCs w:val="24"/>
              </w:rPr>
              <w:t xml:space="preserve"> </w:t>
            </w:r>
            <w:r w:rsidR="000E0913" w:rsidRPr="000E0913">
              <w:rPr>
                <w:bCs/>
                <w:sz w:val="24"/>
                <w:szCs w:val="24"/>
              </w:rPr>
              <w:t xml:space="preserve"> решать задачи воспитания и духовно-нравственного развития обучающихся в учебной и внеучебной деятельности</w:t>
            </w:r>
          </w:p>
          <w:p w:rsidR="000E0913" w:rsidRPr="000E0913" w:rsidRDefault="000E0913" w:rsidP="000E0913">
            <w:pPr>
              <w:tabs>
                <w:tab w:val="left" w:pos="708"/>
              </w:tabs>
              <w:rPr>
                <w:rFonts w:eastAsia="Calibri"/>
                <w:sz w:val="24"/>
                <w:szCs w:val="24"/>
                <w:lang w:eastAsia="en-US"/>
              </w:rPr>
            </w:pPr>
          </w:p>
        </w:tc>
        <w:tc>
          <w:tcPr>
            <w:tcW w:w="1595" w:type="dxa"/>
            <w:vAlign w:val="center"/>
          </w:tcPr>
          <w:p w:rsidR="000E0913" w:rsidRPr="000E0913" w:rsidRDefault="000E0913" w:rsidP="000E0913">
            <w:pPr>
              <w:tabs>
                <w:tab w:val="left" w:pos="708"/>
              </w:tabs>
              <w:rPr>
                <w:sz w:val="24"/>
                <w:szCs w:val="24"/>
              </w:rPr>
            </w:pPr>
            <w:r w:rsidRPr="000E0913">
              <w:rPr>
                <w:sz w:val="24"/>
                <w:szCs w:val="24"/>
              </w:rPr>
              <w:t>ПК-3</w:t>
            </w:r>
          </w:p>
        </w:tc>
        <w:tc>
          <w:tcPr>
            <w:tcW w:w="4927" w:type="dxa"/>
            <w:vAlign w:val="center"/>
          </w:tcPr>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 xml:space="preserve">Знать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bCs/>
                <w:sz w:val="24"/>
                <w:szCs w:val="24"/>
                <w:lang w:eastAsia="en-US"/>
              </w:rPr>
              <w:t>-философские концепции в области литературоведения</w:t>
            </w:r>
            <w:r w:rsidRPr="000E0913">
              <w:rPr>
                <w:rFonts w:eastAsia="Calibri"/>
                <w:i/>
                <w:sz w:val="24"/>
                <w:szCs w:val="24"/>
                <w:lang w:eastAsia="en-US"/>
              </w:rPr>
              <w:t xml:space="preserve"> </w:t>
            </w:r>
          </w:p>
          <w:p w:rsidR="000E0913" w:rsidRPr="000E0913" w:rsidRDefault="000E0913" w:rsidP="000E0913">
            <w:pPr>
              <w:tabs>
                <w:tab w:val="left" w:pos="100"/>
                <w:tab w:val="left" w:pos="148"/>
              </w:tabs>
              <w:rPr>
                <w:rFonts w:eastAsia="Calibri"/>
                <w:bCs/>
                <w:sz w:val="24"/>
                <w:szCs w:val="24"/>
                <w:lang w:eastAsia="en-US"/>
              </w:rPr>
            </w:pPr>
            <w:r w:rsidRPr="000E0913">
              <w:rPr>
                <w:rFonts w:eastAsia="Calibri"/>
                <w:bCs/>
                <w:sz w:val="24"/>
                <w:szCs w:val="24"/>
                <w:lang w:eastAsia="en-US"/>
              </w:rPr>
              <w:t xml:space="preserve">-место филологии и роль литературоведения в выработке научного мировоззрения;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 xml:space="preserve">Уметь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bCs/>
                <w:sz w:val="24"/>
                <w:szCs w:val="24"/>
                <w:lang w:eastAsia="en-US"/>
              </w:rPr>
              <w:t>-характеризовать основные современные методы исследования литературоведения</w:t>
            </w:r>
            <w:r w:rsidRPr="000E0913">
              <w:rPr>
                <w:rFonts w:eastAsia="Calibri"/>
                <w:i/>
                <w:sz w:val="24"/>
                <w:szCs w:val="24"/>
                <w:lang w:eastAsia="en-US"/>
              </w:rPr>
              <w:t>;</w:t>
            </w:r>
          </w:p>
          <w:p w:rsidR="000E0913" w:rsidRPr="000E0913" w:rsidRDefault="000E0913" w:rsidP="000E0913">
            <w:pPr>
              <w:tabs>
                <w:tab w:val="left" w:pos="100"/>
                <w:tab w:val="left" w:pos="148"/>
              </w:tabs>
              <w:rPr>
                <w:rFonts w:eastAsia="Calibri"/>
                <w:i/>
                <w:sz w:val="24"/>
                <w:szCs w:val="24"/>
                <w:lang w:eastAsia="en-US"/>
              </w:rPr>
            </w:pPr>
            <w:r w:rsidRPr="000E0913">
              <w:rPr>
                <w:rFonts w:eastAsia="Calibri"/>
                <w:bCs/>
                <w:sz w:val="24"/>
                <w:szCs w:val="24"/>
                <w:lang w:eastAsia="en-US"/>
              </w:rPr>
              <w:t>-применять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w:t>
            </w:r>
            <w:r w:rsidRPr="000E0913">
              <w:rPr>
                <w:rFonts w:eastAsia="Calibri"/>
                <w:i/>
                <w:sz w:val="24"/>
                <w:szCs w:val="24"/>
                <w:lang w:eastAsia="en-US"/>
              </w:rPr>
              <w:t xml:space="preserve">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Владеть</w:t>
            </w:r>
          </w:p>
          <w:p w:rsidR="000E0913" w:rsidRPr="000E0913" w:rsidRDefault="000E0913" w:rsidP="000E0913">
            <w:pPr>
              <w:tabs>
                <w:tab w:val="left" w:pos="318"/>
              </w:tabs>
              <w:rPr>
                <w:rFonts w:eastAsia="Calibri"/>
                <w:bCs/>
                <w:sz w:val="24"/>
                <w:szCs w:val="24"/>
                <w:lang w:eastAsia="en-US"/>
              </w:rPr>
            </w:pPr>
            <w:r w:rsidRPr="000E0913">
              <w:rPr>
                <w:rFonts w:eastAsia="Calibri"/>
                <w:bCs/>
                <w:sz w:val="24"/>
                <w:szCs w:val="24"/>
                <w:lang w:eastAsia="en-US"/>
              </w:rPr>
              <w:t>-основами методологии научного познания при изучении художественных текстов;</w:t>
            </w:r>
          </w:p>
          <w:p w:rsidR="000E0913" w:rsidRPr="000E0913" w:rsidRDefault="000E0913" w:rsidP="000E0913">
            <w:pPr>
              <w:tabs>
                <w:tab w:val="left" w:pos="318"/>
              </w:tabs>
              <w:rPr>
                <w:rFonts w:eastAsia="Calibri"/>
                <w:sz w:val="24"/>
                <w:szCs w:val="24"/>
                <w:lang w:eastAsia="en-US"/>
              </w:rPr>
            </w:pPr>
            <w:r w:rsidRPr="000E0913">
              <w:rPr>
                <w:rFonts w:eastAsia="Calibri"/>
                <w:bCs/>
                <w:sz w:val="24"/>
                <w:szCs w:val="24"/>
                <w:lang w:eastAsia="en-US"/>
              </w:rPr>
              <w:t>-способами и средствами получения, хранения, переработки информации, навыками работы с компьютером как средством управления информацией;</w:t>
            </w:r>
          </w:p>
        </w:tc>
      </w:tr>
      <w:tr w:rsidR="000E0913" w:rsidRPr="005C4416" w:rsidTr="000E0913">
        <w:tc>
          <w:tcPr>
            <w:tcW w:w="3049" w:type="dxa"/>
            <w:vAlign w:val="center"/>
          </w:tcPr>
          <w:p w:rsidR="000E0913" w:rsidRPr="000E0913" w:rsidRDefault="00F32058" w:rsidP="000E0913">
            <w:pPr>
              <w:tabs>
                <w:tab w:val="left" w:pos="708"/>
              </w:tabs>
              <w:rPr>
                <w:rFonts w:eastAsia="Calibri"/>
                <w:sz w:val="24"/>
                <w:szCs w:val="24"/>
                <w:lang w:eastAsia="en-US"/>
              </w:rPr>
            </w:pPr>
            <w:r>
              <w:rPr>
                <w:rFonts w:eastAsia="Calibri"/>
                <w:sz w:val="24"/>
                <w:szCs w:val="24"/>
                <w:lang w:eastAsia="en-US"/>
              </w:rPr>
              <w:t>с</w:t>
            </w:r>
            <w:r w:rsidR="000E0913">
              <w:rPr>
                <w:rFonts w:eastAsia="Calibri"/>
                <w:sz w:val="24"/>
                <w:szCs w:val="24"/>
                <w:lang w:eastAsia="en-US"/>
              </w:rPr>
              <w:t>пособность</w:t>
            </w:r>
            <w:r>
              <w:rPr>
                <w:rFonts w:eastAsia="Calibri"/>
                <w:sz w:val="24"/>
                <w:szCs w:val="24"/>
                <w:lang w:eastAsia="en-US"/>
              </w:rPr>
              <w:t>ю</w:t>
            </w:r>
            <w:r w:rsidR="000E0913">
              <w:rPr>
                <w:rFonts w:eastAsia="Calibri"/>
                <w:sz w:val="24"/>
                <w:szCs w:val="24"/>
                <w:lang w:eastAsia="en-US"/>
              </w:rPr>
              <w:t xml:space="preserve"> </w:t>
            </w:r>
            <w:r w:rsidR="000E0913" w:rsidRPr="000E0913">
              <w:rPr>
                <w:rFonts w:eastAsia="Calibri"/>
                <w:sz w:val="24"/>
                <w:szCs w:val="24"/>
                <w:lang w:eastAsia="en-US"/>
              </w:rPr>
              <w:t xml:space="preserve"> организовывать сотрудничество обучающихся, поддержи</w:t>
            </w:r>
            <w:r w:rsidR="000E0913" w:rsidRPr="000E0913">
              <w:rPr>
                <w:rFonts w:eastAsia="Calibri"/>
                <w:sz w:val="24"/>
                <w:szCs w:val="24"/>
                <w:lang w:eastAsia="en-US"/>
              </w:rPr>
              <w:lastRenderedPageBreak/>
              <w:t>вать активность и инициативность, самостоятельность обучающихся, развивать их творческие способности</w:t>
            </w:r>
          </w:p>
          <w:p w:rsidR="000E0913" w:rsidRPr="000E0913" w:rsidRDefault="000E0913" w:rsidP="000E0913">
            <w:pPr>
              <w:tabs>
                <w:tab w:val="left" w:pos="708"/>
              </w:tabs>
              <w:rPr>
                <w:rFonts w:eastAsia="Calibri"/>
                <w:sz w:val="24"/>
                <w:szCs w:val="24"/>
                <w:lang w:eastAsia="en-US"/>
              </w:rPr>
            </w:pPr>
          </w:p>
        </w:tc>
        <w:tc>
          <w:tcPr>
            <w:tcW w:w="1595" w:type="dxa"/>
            <w:vAlign w:val="center"/>
          </w:tcPr>
          <w:p w:rsidR="000E0913" w:rsidRPr="000E0913" w:rsidRDefault="000E0913" w:rsidP="000E0913">
            <w:pPr>
              <w:tabs>
                <w:tab w:val="left" w:pos="708"/>
              </w:tabs>
              <w:rPr>
                <w:sz w:val="24"/>
                <w:szCs w:val="24"/>
              </w:rPr>
            </w:pPr>
            <w:r w:rsidRPr="000E0913">
              <w:rPr>
                <w:sz w:val="24"/>
                <w:szCs w:val="24"/>
              </w:rPr>
              <w:lastRenderedPageBreak/>
              <w:t>ПК-7</w:t>
            </w:r>
          </w:p>
        </w:tc>
        <w:tc>
          <w:tcPr>
            <w:tcW w:w="4927" w:type="dxa"/>
            <w:vAlign w:val="center"/>
          </w:tcPr>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 xml:space="preserve">Знать </w:t>
            </w:r>
          </w:p>
          <w:p w:rsidR="000E0913" w:rsidRPr="000E0913" w:rsidRDefault="000E0913" w:rsidP="000E0913">
            <w:pPr>
              <w:tabs>
                <w:tab w:val="left" w:pos="100"/>
                <w:tab w:val="left" w:pos="148"/>
              </w:tabs>
              <w:rPr>
                <w:rFonts w:eastAsia="Calibri"/>
                <w:i/>
                <w:sz w:val="24"/>
                <w:szCs w:val="24"/>
                <w:lang w:eastAsia="en-US"/>
              </w:rPr>
            </w:pPr>
            <w:r w:rsidRPr="000E0913">
              <w:rPr>
                <w:rFonts w:eastAsia="Calibri"/>
                <w:bCs/>
                <w:sz w:val="24"/>
                <w:szCs w:val="24"/>
                <w:lang w:eastAsia="en-US"/>
              </w:rPr>
              <w:t xml:space="preserve">-современную научную парадигму в области литературоведения и динамику его развития </w:t>
            </w:r>
            <w:r w:rsidRPr="000E0913">
              <w:rPr>
                <w:rFonts w:eastAsia="Calibri"/>
                <w:bCs/>
                <w:sz w:val="24"/>
                <w:szCs w:val="24"/>
                <w:lang w:eastAsia="en-US"/>
              </w:rPr>
              <w:lastRenderedPageBreak/>
              <w:t>систему методологических принципов и методических приемов литературоведческого исследования;</w:t>
            </w:r>
            <w:r w:rsidRPr="000E0913">
              <w:rPr>
                <w:rFonts w:eastAsia="Calibri"/>
                <w:bCs/>
                <w:sz w:val="24"/>
                <w:szCs w:val="24"/>
                <w:lang w:eastAsia="en-US"/>
              </w:rPr>
              <w:br/>
              <w:t>-углубленные знания в области литературоведения</w:t>
            </w:r>
            <w:r w:rsidRPr="000E0913">
              <w:rPr>
                <w:rFonts w:eastAsia="Calibri"/>
                <w:i/>
                <w:sz w:val="24"/>
                <w:szCs w:val="24"/>
                <w:lang w:eastAsia="en-US"/>
              </w:rPr>
              <w:t xml:space="preserve">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 xml:space="preserve">Уметь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bCs/>
                <w:sz w:val="24"/>
                <w:szCs w:val="24"/>
                <w:lang w:eastAsia="en-US"/>
              </w:rPr>
              <w:t>-характеризовать основные современные методы исследования литературоведения</w:t>
            </w:r>
            <w:r w:rsidRPr="000E0913">
              <w:rPr>
                <w:rFonts w:eastAsia="Calibri"/>
                <w:i/>
                <w:sz w:val="24"/>
                <w:szCs w:val="24"/>
                <w:lang w:eastAsia="en-US"/>
              </w:rPr>
              <w:t xml:space="preserve"> </w:t>
            </w:r>
          </w:p>
          <w:p w:rsidR="000E0913" w:rsidRPr="000E0913" w:rsidRDefault="000E0913" w:rsidP="000E0913">
            <w:pPr>
              <w:tabs>
                <w:tab w:val="left" w:pos="100"/>
                <w:tab w:val="left" w:pos="148"/>
              </w:tabs>
              <w:rPr>
                <w:rFonts w:eastAsia="Calibri"/>
                <w:i/>
                <w:sz w:val="24"/>
                <w:szCs w:val="24"/>
                <w:lang w:eastAsia="en-US"/>
              </w:rPr>
            </w:pPr>
            <w:r w:rsidRPr="000E0913">
              <w:rPr>
                <w:rFonts w:eastAsia="Calibri"/>
                <w:bCs/>
                <w:sz w:val="24"/>
                <w:szCs w:val="24"/>
                <w:lang w:eastAsia="en-US"/>
              </w:rPr>
              <w:t>-применять на практике базовые навыки сбора и анализа языковых и литературных фактов с использованием традиционных методов и современных информационных технологий</w:t>
            </w:r>
            <w:r w:rsidRPr="000E0913">
              <w:rPr>
                <w:rFonts w:eastAsia="Calibri"/>
                <w:i/>
                <w:sz w:val="24"/>
                <w:szCs w:val="24"/>
                <w:lang w:eastAsia="en-US"/>
              </w:rPr>
              <w:t xml:space="preserve"> </w:t>
            </w:r>
          </w:p>
          <w:p w:rsidR="000E0913" w:rsidRPr="000E0913" w:rsidRDefault="000E0913" w:rsidP="000E0913">
            <w:pPr>
              <w:tabs>
                <w:tab w:val="left" w:pos="148"/>
                <w:tab w:val="left" w:pos="318"/>
              </w:tabs>
              <w:rPr>
                <w:rFonts w:eastAsia="Calibri"/>
                <w:i/>
                <w:sz w:val="24"/>
                <w:szCs w:val="24"/>
                <w:lang w:eastAsia="en-US"/>
              </w:rPr>
            </w:pPr>
            <w:r w:rsidRPr="000E0913">
              <w:rPr>
                <w:rFonts w:eastAsia="Calibri"/>
                <w:i/>
                <w:sz w:val="24"/>
                <w:szCs w:val="24"/>
                <w:lang w:eastAsia="en-US"/>
              </w:rPr>
              <w:t>Владеть</w:t>
            </w:r>
          </w:p>
          <w:p w:rsidR="000E0913" w:rsidRPr="000E0913" w:rsidRDefault="000E0913" w:rsidP="000E0913">
            <w:pPr>
              <w:tabs>
                <w:tab w:val="left" w:pos="176"/>
                <w:tab w:val="left" w:pos="365"/>
              </w:tabs>
              <w:rPr>
                <w:rFonts w:eastAsia="Calibri"/>
                <w:bCs/>
                <w:sz w:val="24"/>
                <w:szCs w:val="24"/>
                <w:lang w:eastAsia="en-US"/>
              </w:rPr>
            </w:pPr>
            <w:r w:rsidRPr="000E0913">
              <w:rPr>
                <w:rFonts w:eastAsia="Calibri"/>
                <w:bCs/>
                <w:sz w:val="24"/>
                <w:szCs w:val="24"/>
                <w:lang w:eastAsia="en-US"/>
              </w:rPr>
              <w:t>-навыками работы с информацией в глобальных компьютерных сетях;</w:t>
            </w:r>
          </w:p>
          <w:p w:rsidR="000E0913" w:rsidRPr="000E0913" w:rsidRDefault="000E0913" w:rsidP="000E0913">
            <w:pPr>
              <w:tabs>
                <w:tab w:val="left" w:pos="176"/>
                <w:tab w:val="left" w:pos="365"/>
              </w:tabs>
              <w:rPr>
                <w:rFonts w:eastAsia="Calibri"/>
                <w:sz w:val="24"/>
                <w:szCs w:val="24"/>
                <w:lang w:eastAsia="en-US"/>
              </w:rPr>
            </w:pPr>
            <w:r w:rsidRPr="000E0913">
              <w:rPr>
                <w:rFonts w:eastAsia="Calibri"/>
                <w:bCs/>
                <w:sz w:val="24"/>
                <w:szCs w:val="24"/>
                <w:lang w:eastAsia="en-US"/>
              </w:rPr>
              <w:t>-методами создания текстов разной функциональной направленности.</w:t>
            </w:r>
          </w:p>
        </w:tc>
      </w:tr>
    </w:tbl>
    <w:p w:rsidR="00793F01" w:rsidRPr="005C4416" w:rsidRDefault="00793F01" w:rsidP="00580FBA">
      <w:pPr>
        <w:widowControl/>
        <w:tabs>
          <w:tab w:val="left" w:pos="708"/>
        </w:tabs>
        <w:autoSpaceDE/>
        <w:adjustRightInd/>
        <w:jc w:val="both"/>
        <w:rPr>
          <w:rFonts w:eastAsia="Calibri"/>
          <w:sz w:val="24"/>
          <w:szCs w:val="24"/>
          <w:lang w:eastAsia="en-US"/>
        </w:rPr>
      </w:pPr>
    </w:p>
    <w:p w:rsidR="007F4B97" w:rsidRPr="005C4416" w:rsidRDefault="00C33468" w:rsidP="00580FBA">
      <w:pPr>
        <w:pStyle w:val="a4"/>
        <w:numPr>
          <w:ilvl w:val="0"/>
          <w:numId w:val="2"/>
        </w:numPr>
        <w:spacing w:after="0" w:line="240" w:lineRule="auto"/>
        <w:ind w:left="0" w:firstLine="709"/>
        <w:jc w:val="both"/>
        <w:rPr>
          <w:rFonts w:ascii="Times New Roman" w:hAnsi="Times New Roman"/>
          <w:b/>
          <w:sz w:val="24"/>
          <w:szCs w:val="24"/>
        </w:rPr>
      </w:pPr>
      <w:r w:rsidRPr="005C4416">
        <w:rPr>
          <w:rFonts w:ascii="Times New Roman" w:hAnsi="Times New Roman"/>
          <w:b/>
          <w:sz w:val="24"/>
          <w:szCs w:val="24"/>
        </w:rPr>
        <w:t>Указание места дисциплины в структуре образовательной программы</w:t>
      </w:r>
    </w:p>
    <w:p w:rsidR="00027D2C" w:rsidRPr="005C4416" w:rsidRDefault="007F4B97" w:rsidP="00580FBA">
      <w:pPr>
        <w:widowControl/>
        <w:tabs>
          <w:tab w:val="left" w:pos="708"/>
        </w:tabs>
        <w:autoSpaceDE/>
        <w:adjustRightInd/>
        <w:ind w:firstLine="709"/>
        <w:jc w:val="both"/>
        <w:rPr>
          <w:rFonts w:eastAsia="Calibri"/>
          <w:sz w:val="24"/>
          <w:szCs w:val="24"/>
          <w:lang w:eastAsia="en-US"/>
        </w:rPr>
      </w:pPr>
      <w:r w:rsidRPr="005C4416">
        <w:rPr>
          <w:sz w:val="24"/>
          <w:szCs w:val="24"/>
        </w:rPr>
        <w:t xml:space="preserve">Дисциплина </w:t>
      </w:r>
      <w:r w:rsidR="009604F5" w:rsidRPr="005C4416">
        <w:rPr>
          <w:sz w:val="24"/>
          <w:szCs w:val="24"/>
        </w:rPr>
        <w:t xml:space="preserve"> </w:t>
      </w:r>
      <w:r w:rsidR="00C74484" w:rsidRPr="005C4416">
        <w:rPr>
          <w:sz w:val="24"/>
          <w:szCs w:val="24"/>
        </w:rPr>
        <w:t>Б1.</w:t>
      </w:r>
      <w:r w:rsidR="00C60570">
        <w:rPr>
          <w:sz w:val="24"/>
          <w:szCs w:val="24"/>
        </w:rPr>
        <w:t>В</w:t>
      </w:r>
      <w:r w:rsidR="00C74484" w:rsidRPr="005C4416">
        <w:rPr>
          <w:sz w:val="24"/>
          <w:szCs w:val="24"/>
        </w:rPr>
        <w:t>.1</w:t>
      </w:r>
      <w:r w:rsidR="00C60570">
        <w:rPr>
          <w:sz w:val="24"/>
          <w:szCs w:val="24"/>
        </w:rPr>
        <w:t>5</w:t>
      </w:r>
      <w:r w:rsidR="009604F5" w:rsidRPr="005C4416">
        <w:rPr>
          <w:sz w:val="24"/>
          <w:szCs w:val="24"/>
        </w:rPr>
        <w:t xml:space="preserve"> «</w:t>
      </w:r>
      <w:r w:rsidR="004F0F62">
        <w:rPr>
          <w:sz w:val="24"/>
          <w:szCs w:val="24"/>
        </w:rPr>
        <w:t>Философские и культурологические концепции в современном литературоведении</w:t>
      </w:r>
      <w:r w:rsidRPr="005C4416">
        <w:rPr>
          <w:sz w:val="24"/>
          <w:szCs w:val="24"/>
        </w:rPr>
        <w:t xml:space="preserve"> </w:t>
      </w:r>
      <w:r w:rsidRPr="005C4416">
        <w:rPr>
          <w:rFonts w:eastAsia="Calibri"/>
          <w:sz w:val="24"/>
          <w:szCs w:val="24"/>
          <w:lang w:eastAsia="en-US"/>
        </w:rPr>
        <w:t xml:space="preserve">является дисциплиной базовой части </w:t>
      </w:r>
      <w:r w:rsidR="00DC75F5">
        <w:rPr>
          <w:rFonts w:eastAsia="Calibri"/>
          <w:sz w:val="24"/>
          <w:szCs w:val="24"/>
          <w:lang w:eastAsia="en-US"/>
        </w:rPr>
        <w:t>блока Б</w:t>
      </w:r>
      <w:r w:rsidR="00027D2C" w:rsidRPr="005C4416">
        <w:rPr>
          <w:rFonts w:eastAsia="Calibri"/>
          <w:sz w:val="24"/>
          <w:szCs w:val="24"/>
          <w:lang w:eastAsia="en-US"/>
        </w:rPr>
        <w:t>1</w:t>
      </w:r>
      <w:r w:rsidR="00F323F6">
        <w:rPr>
          <w:rFonts w:eastAsia="Calibri"/>
          <w:sz w:val="24"/>
          <w:szCs w:val="24"/>
          <w:lang w:eastAsia="en-US"/>
        </w:rPr>
        <w:t>.</w:t>
      </w:r>
    </w:p>
    <w:p w:rsidR="00027D2C" w:rsidRPr="005C4416" w:rsidRDefault="00027D2C" w:rsidP="00580FBA">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479"/>
        <w:gridCol w:w="2460"/>
        <w:gridCol w:w="2419"/>
        <w:gridCol w:w="1170"/>
      </w:tblGrid>
      <w:tr w:rsidR="00705FB5" w:rsidRPr="005C4416" w:rsidTr="00330957">
        <w:tc>
          <w:tcPr>
            <w:tcW w:w="1196"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2494"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w:t>
            </w:r>
          </w:p>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дисциплины</w:t>
            </w: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Содержательно-логические связи</w:t>
            </w:r>
          </w:p>
        </w:tc>
        <w:tc>
          <w:tcPr>
            <w:tcW w:w="1185" w:type="dxa"/>
            <w:vMerge w:val="restart"/>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Коды форми-руемых компе-тенций</w:t>
            </w: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Наименование дисциплин, практик</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705FB5" w:rsidRPr="005C4416" w:rsidTr="00330957">
        <w:tc>
          <w:tcPr>
            <w:tcW w:w="1196"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c>
          <w:tcPr>
            <w:tcW w:w="2232"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5C4416" w:rsidRDefault="00705FB5" w:rsidP="00580FBA">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5C4416" w:rsidRDefault="00705FB5" w:rsidP="00580FBA">
            <w:pPr>
              <w:widowControl/>
              <w:tabs>
                <w:tab w:val="left" w:pos="708"/>
              </w:tabs>
              <w:autoSpaceDE/>
              <w:adjustRightInd/>
              <w:jc w:val="both"/>
              <w:rPr>
                <w:rFonts w:eastAsia="Calibri"/>
                <w:sz w:val="24"/>
                <w:szCs w:val="24"/>
                <w:lang w:eastAsia="en-US"/>
              </w:rPr>
            </w:pPr>
          </w:p>
        </w:tc>
      </w:tr>
      <w:tr w:rsidR="00DA3FFC" w:rsidRPr="005C4416" w:rsidTr="00F323F6">
        <w:tc>
          <w:tcPr>
            <w:tcW w:w="1196" w:type="dxa"/>
            <w:vAlign w:val="center"/>
          </w:tcPr>
          <w:p w:rsidR="00DA3FFC" w:rsidRPr="005C4416" w:rsidRDefault="00C74484" w:rsidP="00F323F6">
            <w:pPr>
              <w:widowControl/>
              <w:tabs>
                <w:tab w:val="left" w:pos="708"/>
              </w:tabs>
              <w:autoSpaceDE/>
              <w:adjustRightInd/>
              <w:jc w:val="center"/>
              <w:rPr>
                <w:rFonts w:eastAsia="Calibri"/>
                <w:sz w:val="24"/>
                <w:szCs w:val="24"/>
                <w:lang w:eastAsia="en-US"/>
              </w:rPr>
            </w:pPr>
            <w:r w:rsidRPr="005C4416">
              <w:rPr>
                <w:sz w:val="24"/>
                <w:szCs w:val="24"/>
              </w:rPr>
              <w:t>Б1.Б.1</w:t>
            </w:r>
            <w:r w:rsidR="00F323F6">
              <w:rPr>
                <w:sz w:val="24"/>
                <w:szCs w:val="24"/>
              </w:rPr>
              <w:t>5</w:t>
            </w:r>
          </w:p>
        </w:tc>
        <w:tc>
          <w:tcPr>
            <w:tcW w:w="2494" w:type="dxa"/>
            <w:vAlign w:val="center"/>
          </w:tcPr>
          <w:p w:rsidR="00DA3FFC" w:rsidRPr="005C4416" w:rsidRDefault="004F0F62" w:rsidP="00F323F6">
            <w:pPr>
              <w:widowControl/>
              <w:tabs>
                <w:tab w:val="left" w:pos="708"/>
              </w:tabs>
              <w:autoSpaceDE/>
              <w:adjustRightInd/>
              <w:jc w:val="center"/>
              <w:rPr>
                <w:rFonts w:eastAsia="Calibri"/>
                <w:sz w:val="24"/>
                <w:szCs w:val="24"/>
                <w:lang w:eastAsia="en-US"/>
              </w:rPr>
            </w:pPr>
            <w:r>
              <w:rPr>
                <w:sz w:val="24"/>
                <w:szCs w:val="24"/>
              </w:rPr>
              <w:t>Философские и культурологические концепции в современном литературоведении</w:t>
            </w:r>
          </w:p>
        </w:tc>
        <w:tc>
          <w:tcPr>
            <w:tcW w:w="2232" w:type="dxa"/>
            <w:vAlign w:val="center"/>
          </w:tcPr>
          <w:p w:rsidR="001B5B75" w:rsidRPr="001B5B75" w:rsidRDefault="001B5B75" w:rsidP="00F323F6">
            <w:pPr>
              <w:widowControl/>
              <w:tabs>
                <w:tab w:val="left" w:pos="708"/>
              </w:tabs>
              <w:autoSpaceDE/>
              <w:adjustRightInd/>
              <w:jc w:val="center"/>
              <w:rPr>
                <w:rFonts w:eastAsia="Calibri"/>
                <w:sz w:val="24"/>
                <w:szCs w:val="24"/>
                <w:lang w:eastAsia="en-US"/>
              </w:rPr>
            </w:pPr>
            <w:r w:rsidRPr="001B5B75">
              <w:rPr>
                <w:rFonts w:eastAsia="Calibri"/>
                <w:sz w:val="24"/>
                <w:szCs w:val="24"/>
                <w:lang w:eastAsia="en-US"/>
              </w:rPr>
              <w:t xml:space="preserve">Успешное </w:t>
            </w:r>
            <w:r w:rsidR="00C77D14">
              <w:rPr>
                <w:rFonts w:eastAsia="Calibri"/>
                <w:sz w:val="24"/>
                <w:szCs w:val="24"/>
                <w:lang w:eastAsia="en-US"/>
              </w:rPr>
              <w:t>о</w:t>
            </w:r>
            <w:r w:rsidRPr="001B5B75">
              <w:rPr>
                <w:rFonts w:eastAsia="Calibri"/>
                <w:sz w:val="24"/>
                <w:szCs w:val="24"/>
                <w:lang w:eastAsia="en-US"/>
              </w:rPr>
              <w:t xml:space="preserve">своение </w:t>
            </w:r>
            <w:r w:rsidR="0014103C">
              <w:rPr>
                <w:rFonts w:eastAsia="Calibri"/>
                <w:sz w:val="24"/>
                <w:szCs w:val="24"/>
                <w:lang w:eastAsia="en-US"/>
              </w:rPr>
              <w:t>дисциплины</w:t>
            </w:r>
            <w:r w:rsidRPr="001B5B75">
              <w:rPr>
                <w:rFonts w:eastAsia="Calibri"/>
                <w:sz w:val="24"/>
                <w:szCs w:val="24"/>
                <w:lang w:eastAsia="en-US"/>
              </w:rPr>
              <w:t>:</w:t>
            </w:r>
          </w:p>
          <w:p w:rsidR="00F40FEC" w:rsidRPr="005C4416" w:rsidRDefault="005639FA" w:rsidP="00F323F6">
            <w:pPr>
              <w:widowControl/>
              <w:tabs>
                <w:tab w:val="left" w:pos="708"/>
              </w:tabs>
              <w:autoSpaceDE/>
              <w:adjustRightInd/>
              <w:jc w:val="center"/>
              <w:rPr>
                <w:rFonts w:eastAsia="Calibri"/>
                <w:sz w:val="24"/>
                <w:szCs w:val="24"/>
                <w:lang w:eastAsia="en-US"/>
              </w:rPr>
            </w:pPr>
            <w:r>
              <w:rPr>
                <w:rFonts w:eastAsia="Calibri"/>
                <w:sz w:val="24"/>
                <w:szCs w:val="24"/>
                <w:lang w:eastAsia="en-US"/>
              </w:rPr>
              <w:t>Литературоведческий анализ текста</w:t>
            </w:r>
          </w:p>
        </w:tc>
        <w:tc>
          <w:tcPr>
            <w:tcW w:w="2464" w:type="dxa"/>
            <w:vAlign w:val="center"/>
          </w:tcPr>
          <w:p w:rsidR="00817830" w:rsidRPr="005C4416" w:rsidRDefault="005639FA" w:rsidP="00F323F6">
            <w:pPr>
              <w:widowControl/>
              <w:tabs>
                <w:tab w:val="left" w:pos="708"/>
              </w:tabs>
              <w:autoSpaceDE/>
              <w:adjustRightInd/>
              <w:jc w:val="center"/>
              <w:rPr>
                <w:rFonts w:eastAsia="Calibri"/>
                <w:sz w:val="24"/>
                <w:szCs w:val="24"/>
                <w:lang w:eastAsia="en-US"/>
              </w:rPr>
            </w:pPr>
            <w:r>
              <w:rPr>
                <w:rFonts w:eastAsia="Calibri"/>
                <w:sz w:val="24"/>
                <w:szCs w:val="24"/>
                <w:lang w:eastAsia="en-US"/>
              </w:rPr>
              <w:t>Взаимодействие русской и всемирной литературы</w:t>
            </w:r>
          </w:p>
          <w:p w:rsidR="002B6C87" w:rsidRPr="005C4416" w:rsidRDefault="002B6C87" w:rsidP="00F323F6">
            <w:pPr>
              <w:widowControl/>
              <w:tabs>
                <w:tab w:val="left" w:pos="708"/>
              </w:tabs>
              <w:autoSpaceDE/>
              <w:adjustRightInd/>
              <w:jc w:val="center"/>
              <w:rPr>
                <w:rFonts w:eastAsia="Calibri"/>
                <w:sz w:val="24"/>
                <w:szCs w:val="24"/>
                <w:lang w:eastAsia="en-US"/>
              </w:rPr>
            </w:pPr>
          </w:p>
        </w:tc>
        <w:tc>
          <w:tcPr>
            <w:tcW w:w="1185" w:type="dxa"/>
            <w:vAlign w:val="center"/>
          </w:tcPr>
          <w:p w:rsidR="002B6C87" w:rsidRPr="005C4416" w:rsidRDefault="00817830" w:rsidP="00F323F6">
            <w:pPr>
              <w:widowControl/>
              <w:tabs>
                <w:tab w:val="left" w:pos="708"/>
              </w:tabs>
              <w:autoSpaceDE/>
              <w:adjustRightInd/>
              <w:jc w:val="center"/>
              <w:rPr>
                <w:rFonts w:eastAsia="Calibri"/>
                <w:sz w:val="24"/>
                <w:szCs w:val="24"/>
                <w:lang w:eastAsia="en-US"/>
              </w:rPr>
            </w:pPr>
            <w:r w:rsidRPr="005C4416">
              <w:rPr>
                <w:rFonts w:eastAsia="Calibri"/>
                <w:sz w:val="24"/>
                <w:szCs w:val="24"/>
                <w:lang w:eastAsia="en-US"/>
              </w:rPr>
              <w:t>ПК-</w:t>
            </w:r>
            <w:r w:rsidR="004B02FE" w:rsidRPr="005C4416">
              <w:rPr>
                <w:rFonts w:eastAsia="Calibri"/>
                <w:sz w:val="24"/>
                <w:szCs w:val="24"/>
                <w:lang w:eastAsia="en-US"/>
              </w:rPr>
              <w:t>3</w:t>
            </w:r>
          </w:p>
          <w:p w:rsidR="00CE1A93" w:rsidRPr="005C4416" w:rsidRDefault="00CE1A93" w:rsidP="00F323F6">
            <w:pPr>
              <w:widowControl/>
              <w:tabs>
                <w:tab w:val="left" w:pos="708"/>
              </w:tabs>
              <w:autoSpaceDE/>
              <w:adjustRightInd/>
              <w:jc w:val="center"/>
              <w:rPr>
                <w:rFonts w:eastAsia="Calibri"/>
                <w:sz w:val="24"/>
                <w:szCs w:val="24"/>
                <w:lang w:val="en-US" w:eastAsia="en-US"/>
              </w:rPr>
            </w:pPr>
            <w:r w:rsidRPr="005C4416">
              <w:rPr>
                <w:rFonts w:eastAsia="Calibri"/>
                <w:sz w:val="24"/>
                <w:szCs w:val="24"/>
                <w:lang w:eastAsia="en-US"/>
              </w:rPr>
              <w:t>ПК-</w:t>
            </w:r>
            <w:r w:rsidR="00C60570">
              <w:rPr>
                <w:rFonts w:eastAsia="Calibri"/>
                <w:sz w:val="24"/>
                <w:szCs w:val="24"/>
                <w:lang w:eastAsia="en-US"/>
              </w:rPr>
              <w:t>7</w:t>
            </w:r>
          </w:p>
        </w:tc>
      </w:tr>
    </w:tbl>
    <w:p w:rsidR="00D02EB8" w:rsidRPr="005C4416" w:rsidRDefault="00D02EB8" w:rsidP="00580FBA">
      <w:pPr>
        <w:widowControl/>
        <w:autoSpaceDE/>
        <w:autoSpaceDN/>
        <w:adjustRightInd/>
        <w:contextualSpacing/>
        <w:jc w:val="both"/>
        <w:rPr>
          <w:rFonts w:eastAsia="Calibri"/>
          <w:b/>
          <w:spacing w:val="4"/>
          <w:sz w:val="24"/>
          <w:szCs w:val="24"/>
          <w:lang w:eastAsia="en-US"/>
        </w:rPr>
      </w:pPr>
    </w:p>
    <w:p w:rsidR="007F4B97" w:rsidRPr="005C4416" w:rsidRDefault="007F4B97" w:rsidP="00580FBA">
      <w:pPr>
        <w:widowControl/>
        <w:autoSpaceDE/>
        <w:autoSpaceDN/>
        <w:adjustRightInd/>
        <w:ind w:firstLine="709"/>
        <w:contextualSpacing/>
        <w:jc w:val="both"/>
        <w:rPr>
          <w:rFonts w:eastAsia="Calibri"/>
          <w:b/>
          <w:spacing w:val="4"/>
          <w:sz w:val="24"/>
          <w:szCs w:val="24"/>
          <w:lang w:eastAsia="en-US"/>
        </w:rPr>
      </w:pPr>
      <w:r w:rsidRPr="005C4416">
        <w:rPr>
          <w:rFonts w:eastAsia="Calibri"/>
          <w:b/>
          <w:spacing w:val="4"/>
          <w:sz w:val="24"/>
          <w:szCs w:val="24"/>
          <w:lang w:eastAsia="en-US"/>
        </w:rPr>
        <w:t xml:space="preserve">4. </w:t>
      </w:r>
      <w:r w:rsidR="00BB6C9A" w:rsidRPr="005C441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C4416" w:rsidRDefault="007F4B97" w:rsidP="00580FBA">
      <w:pPr>
        <w:ind w:firstLine="709"/>
        <w:jc w:val="both"/>
        <w:rPr>
          <w:sz w:val="24"/>
          <w:szCs w:val="24"/>
        </w:rPr>
      </w:pPr>
    </w:p>
    <w:p w:rsidR="00BB6C9A" w:rsidRPr="005C4416" w:rsidRDefault="00BB6C9A"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 xml:space="preserve">Объем учебной дисциплины – </w:t>
      </w:r>
      <w:r w:rsidR="00811A85">
        <w:rPr>
          <w:rFonts w:eastAsia="Calibri"/>
          <w:sz w:val="24"/>
          <w:szCs w:val="24"/>
          <w:lang w:eastAsia="en-US"/>
        </w:rPr>
        <w:t xml:space="preserve">3 </w:t>
      </w:r>
      <w:r w:rsidRPr="005C4416">
        <w:rPr>
          <w:rFonts w:eastAsia="Calibri"/>
          <w:sz w:val="24"/>
          <w:szCs w:val="24"/>
          <w:lang w:eastAsia="en-US"/>
        </w:rPr>
        <w:t xml:space="preserve">зачетных единиц – </w:t>
      </w:r>
      <w:r w:rsidR="00811A85">
        <w:rPr>
          <w:rFonts w:eastAsia="Calibri"/>
          <w:sz w:val="24"/>
          <w:szCs w:val="24"/>
          <w:lang w:eastAsia="en-US"/>
        </w:rPr>
        <w:t>108</w:t>
      </w:r>
      <w:r w:rsidRPr="005C4416">
        <w:rPr>
          <w:rFonts w:eastAsia="Calibri"/>
          <w:sz w:val="24"/>
          <w:szCs w:val="24"/>
          <w:lang w:eastAsia="en-US"/>
        </w:rPr>
        <w:t xml:space="preserve"> академических часов</w:t>
      </w:r>
    </w:p>
    <w:p w:rsidR="00A32A5F" w:rsidRPr="005C4416" w:rsidRDefault="00FB05DD" w:rsidP="00580FBA">
      <w:pPr>
        <w:widowControl/>
        <w:autoSpaceDE/>
        <w:autoSpaceDN/>
        <w:adjustRightInd/>
        <w:ind w:firstLine="709"/>
        <w:jc w:val="both"/>
        <w:rPr>
          <w:rFonts w:eastAsia="Calibri"/>
          <w:sz w:val="24"/>
          <w:szCs w:val="24"/>
          <w:lang w:eastAsia="en-US"/>
        </w:rPr>
      </w:pPr>
      <w:r w:rsidRPr="005C4416">
        <w:rPr>
          <w:rFonts w:eastAsia="Calibri"/>
          <w:sz w:val="24"/>
          <w:szCs w:val="24"/>
          <w:lang w:eastAsia="en-US"/>
        </w:rPr>
        <w:t>Из них</w:t>
      </w:r>
      <w:r w:rsidRPr="005C441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C4416" w:rsidTr="00330957">
        <w:tc>
          <w:tcPr>
            <w:tcW w:w="4365" w:type="dxa"/>
          </w:tcPr>
          <w:p w:rsidR="00A32A5F" w:rsidRPr="005C4416" w:rsidRDefault="00A32A5F" w:rsidP="00580FBA">
            <w:pPr>
              <w:widowControl/>
              <w:autoSpaceDE/>
              <w:autoSpaceDN/>
              <w:adjustRightInd/>
              <w:jc w:val="both"/>
              <w:rPr>
                <w:rFonts w:eastAsia="Calibri"/>
                <w:sz w:val="24"/>
                <w:szCs w:val="24"/>
                <w:lang w:eastAsia="en-US"/>
              </w:rPr>
            </w:pPr>
          </w:p>
        </w:tc>
        <w:tc>
          <w:tcPr>
            <w:tcW w:w="2693" w:type="dxa"/>
            <w:vAlign w:val="center"/>
          </w:tcPr>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Очная форма обучения</w:t>
            </w:r>
          </w:p>
        </w:tc>
        <w:tc>
          <w:tcPr>
            <w:tcW w:w="2517" w:type="dxa"/>
            <w:vAlign w:val="center"/>
          </w:tcPr>
          <w:p w:rsidR="00A76E53"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 xml:space="preserve">Заочная форма </w:t>
            </w:r>
          </w:p>
          <w:p w:rsidR="00A32A5F" w:rsidRPr="005C4416" w:rsidRDefault="00A32A5F" w:rsidP="00580FBA">
            <w:pPr>
              <w:widowControl/>
              <w:autoSpaceDE/>
              <w:autoSpaceDN/>
              <w:adjustRightInd/>
              <w:jc w:val="center"/>
              <w:rPr>
                <w:rFonts w:eastAsia="Calibri"/>
                <w:sz w:val="24"/>
                <w:szCs w:val="24"/>
                <w:lang w:eastAsia="en-US"/>
              </w:rPr>
            </w:pPr>
            <w:r w:rsidRPr="005C4416">
              <w:rPr>
                <w:rFonts w:eastAsia="Calibri"/>
                <w:sz w:val="24"/>
                <w:szCs w:val="24"/>
                <w:lang w:eastAsia="en-US"/>
              </w:rPr>
              <w:t>обучения</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Контактная работа</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70</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16</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Лекций</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28</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4</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Лабораторных работ</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i/>
                <w:sz w:val="24"/>
                <w:szCs w:val="24"/>
                <w:lang w:eastAsia="en-US"/>
              </w:rPr>
            </w:pPr>
            <w:r w:rsidRPr="005C4416">
              <w:rPr>
                <w:rFonts w:eastAsia="Calibri"/>
                <w:i/>
                <w:sz w:val="24"/>
                <w:szCs w:val="24"/>
                <w:lang w:eastAsia="en-US"/>
              </w:rPr>
              <w:t>Практических занятий</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42</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12</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sz w:val="24"/>
                <w:szCs w:val="24"/>
                <w:lang w:eastAsia="en-US"/>
              </w:rPr>
            </w:pPr>
            <w:r w:rsidRPr="005C4416">
              <w:rPr>
                <w:rFonts w:eastAsia="Calibri"/>
                <w:sz w:val="24"/>
                <w:szCs w:val="24"/>
                <w:lang w:eastAsia="en-US"/>
              </w:rPr>
              <w:t>Самостоятельная работа обучающихся</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11</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83</w:t>
            </w:r>
          </w:p>
        </w:tc>
      </w:tr>
      <w:tr w:rsidR="006E6EEB" w:rsidRPr="005C4416" w:rsidTr="00330957">
        <w:tc>
          <w:tcPr>
            <w:tcW w:w="4365" w:type="dxa"/>
          </w:tcPr>
          <w:p w:rsidR="006E6EEB" w:rsidRPr="005C4416" w:rsidRDefault="006E6EEB" w:rsidP="00580FBA">
            <w:pPr>
              <w:widowControl/>
              <w:autoSpaceDE/>
              <w:autoSpaceDN/>
              <w:adjustRightInd/>
              <w:jc w:val="both"/>
              <w:rPr>
                <w:rFonts w:eastAsia="Calibri"/>
                <w:sz w:val="24"/>
                <w:szCs w:val="24"/>
                <w:lang w:eastAsia="en-US"/>
              </w:rPr>
            </w:pPr>
            <w:r w:rsidRPr="005C4416">
              <w:rPr>
                <w:rFonts w:eastAsia="Calibri"/>
                <w:sz w:val="24"/>
                <w:szCs w:val="24"/>
                <w:lang w:eastAsia="en-US"/>
              </w:rPr>
              <w:t>Контроль</w:t>
            </w:r>
          </w:p>
        </w:tc>
        <w:tc>
          <w:tcPr>
            <w:tcW w:w="2693"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27</w:t>
            </w:r>
          </w:p>
        </w:tc>
        <w:tc>
          <w:tcPr>
            <w:tcW w:w="2517" w:type="dxa"/>
            <w:vAlign w:val="center"/>
          </w:tcPr>
          <w:p w:rsidR="006E6EEB" w:rsidRPr="006E6EEB" w:rsidRDefault="006E6EEB" w:rsidP="006E6EEB">
            <w:pPr>
              <w:jc w:val="center"/>
              <w:rPr>
                <w:rFonts w:eastAsia="Calibri"/>
                <w:sz w:val="24"/>
                <w:szCs w:val="24"/>
                <w:lang w:eastAsia="en-US"/>
              </w:rPr>
            </w:pPr>
            <w:r w:rsidRPr="006E6EEB">
              <w:rPr>
                <w:rFonts w:eastAsia="Calibri"/>
                <w:sz w:val="24"/>
                <w:szCs w:val="24"/>
                <w:lang w:eastAsia="en-US"/>
              </w:rPr>
              <w:t>9</w:t>
            </w:r>
          </w:p>
        </w:tc>
      </w:tr>
      <w:tr w:rsidR="00A32A5F" w:rsidRPr="005C4416" w:rsidTr="00330957">
        <w:tc>
          <w:tcPr>
            <w:tcW w:w="4365" w:type="dxa"/>
            <w:vAlign w:val="center"/>
          </w:tcPr>
          <w:p w:rsidR="00A32A5F" w:rsidRPr="005C4416" w:rsidRDefault="00A32A5F" w:rsidP="00580FBA">
            <w:pPr>
              <w:widowControl/>
              <w:autoSpaceDE/>
              <w:autoSpaceDN/>
              <w:adjustRightInd/>
              <w:rPr>
                <w:rFonts w:eastAsia="Calibri"/>
                <w:sz w:val="24"/>
                <w:szCs w:val="24"/>
                <w:lang w:eastAsia="en-US"/>
              </w:rPr>
            </w:pPr>
            <w:r w:rsidRPr="005C4416">
              <w:rPr>
                <w:rFonts w:eastAsia="Calibri"/>
                <w:sz w:val="24"/>
                <w:szCs w:val="24"/>
                <w:lang w:eastAsia="en-US"/>
              </w:rPr>
              <w:t>Формы промежуточной аттестации</w:t>
            </w:r>
          </w:p>
        </w:tc>
        <w:tc>
          <w:tcPr>
            <w:tcW w:w="2693" w:type="dxa"/>
            <w:vAlign w:val="center"/>
          </w:tcPr>
          <w:p w:rsidR="00A32A5F" w:rsidRPr="005C4416" w:rsidRDefault="00783D3E" w:rsidP="00811A85">
            <w:pPr>
              <w:widowControl/>
              <w:autoSpaceDE/>
              <w:autoSpaceDN/>
              <w:adjustRightInd/>
              <w:jc w:val="center"/>
              <w:rPr>
                <w:rFonts w:eastAsia="Calibri"/>
                <w:sz w:val="24"/>
                <w:szCs w:val="24"/>
                <w:lang w:eastAsia="en-US"/>
              </w:rPr>
            </w:pPr>
            <w:r w:rsidRPr="005C4416">
              <w:rPr>
                <w:rFonts w:eastAsia="Calibri"/>
                <w:sz w:val="24"/>
                <w:szCs w:val="24"/>
                <w:lang w:eastAsia="en-US"/>
              </w:rPr>
              <w:t xml:space="preserve">экзамен в </w:t>
            </w:r>
            <w:r w:rsidR="00811A85">
              <w:rPr>
                <w:rFonts w:eastAsia="Calibri"/>
                <w:sz w:val="24"/>
                <w:szCs w:val="24"/>
                <w:lang w:eastAsia="en-US"/>
              </w:rPr>
              <w:t>7</w:t>
            </w:r>
            <w:r w:rsidR="00C84CBA" w:rsidRPr="005C4416">
              <w:rPr>
                <w:rFonts w:eastAsia="Calibri"/>
                <w:sz w:val="24"/>
                <w:szCs w:val="24"/>
                <w:lang w:eastAsia="en-US"/>
              </w:rPr>
              <w:t xml:space="preserve"> </w:t>
            </w:r>
            <w:r w:rsidRPr="005C4416">
              <w:rPr>
                <w:rFonts w:eastAsia="Calibri"/>
                <w:sz w:val="24"/>
                <w:szCs w:val="24"/>
                <w:lang w:eastAsia="en-US"/>
              </w:rPr>
              <w:t>семестре</w:t>
            </w:r>
          </w:p>
        </w:tc>
        <w:tc>
          <w:tcPr>
            <w:tcW w:w="2517" w:type="dxa"/>
            <w:vAlign w:val="center"/>
          </w:tcPr>
          <w:p w:rsidR="00A32A5F" w:rsidRPr="005C4416" w:rsidRDefault="00A32A5F" w:rsidP="008D017A">
            <w:pPr>
              <w:widowControl/>
              <w:autoSpaceDE/>
              <w:autoSpaceDN/>
              <w:adjustRightInd/>
              <w:jc w:val="center"/>
              <w:rPr>
                <w:rFonts w:eastAsia="Calibri"/>
                <w:sz w:val="24"/>
                <w:szCs w:val="24"/>
                <w:lang w:eastAsia="en-US"/>
              </w:rPr>
            </w:pPr>
            <w:r w:rsidRPr="009A0954">
              <w:rPr>
                <w:rFonts w:eastAsia="Calibri"/>
                <w:sz w:val="24"/>
                <w:szCs w:val="24"/>
                <w:lang w:eastAsia="en-US"/>
              </w:rPr>
              <w:t xml:space="preserve">экзамен в </w:t>
            </w:r>
            <w:r w:rsidR="009A0954">
              <w:rPr>
                <w:rFonts w:eastAsia="Calibri"/>
                <w:sz w:val="24"/>
                <w:szCs w:val="24"/>
                <w:lang w:eastAsia="en-US"/>
              </w:rPr>
              <w:t>7</w:t>
            </w:r>
            <w:r w:rsidR="009A0954" w:rsidRPr="005C4416">
              <w:rPr>
                <w:rFonts w:eastAsia="Calibri"/>
                <w:sz w:val="24"/>
                <w:szCs w:val="24"/>
                <w:lang w:eastAsia="en-US"/>
              </w:rPr>
              <w:t xml:space="preserve"> семестре</w:t>
            </w:r>
          </w:p>
        </w:tc>
      </w:tr>
    </w:tbl>
    <w:p w:rsidR="00A32A5F" w:rsidRPr="005C4416" w:rsidRDefault="00A32A5F" w:rsidP="00580FBA">
      <w:pPr>
        <w:widowControl/>
        <w:autoSpaceDE/>
        <w:autoSpaceDN/>
        <w:adjustRightInd/>
        <w:ind w:firstLine="709"/>
        <w:jc w:val="both"/>
        <w:rPr>
          <w:rFonts w:eastAsia="Calibri"/>
          <w:sz w:val="24"/>
          <w:szCs w:val="24"/>
          <w:lang w:eastAsia="en-US"/>
        </w:rPr>
      </w:pPr>
    </w:p>
    <w:p w:rsidR="007F4B97" w:rsidRPr="005C4416" w:rsidRDefault="0047572F" w:rsidP="00580FBA">
      <w:pPr>
        <w:keepNext/>
        <w:ind w:firstLine="709"/>
        <w:jc w:val="both"/>
        <w:rPr>
          <w:rFonts w:eastAsia="Calibri"/>
          <w:b/>
          <w:sz w:val="24"/>
          <w:szCs w:val="24"/>
        </w:rPr>
      </w:pPr>
      <w:r w:rsidRPr="005C4416">
        <w:rPr>
          <w:b/>
          <w:sz w:val="24"/>
          <w:szCs w:val="24"/>
        </w:rPr>
        <w:lastRenderedPageBreak/>
        <w:t xml:space="preserve">5. </w:t>
      </w:r>
      <w:r w:rsidR="0047633A" w:rsidRPr="005C441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C4416" w:rsidRDefault="007F4B97" w:rsidP="00580FBA">
      <w:pPr>
        <w:keepNext/>
        <w:ind w:firstLine="709"/>
        <w:contextualSpacing/>
        <w:jc w:val="both"/>
        <w:rPr>
          <w:rFonts w:eastAsia="Calibri"/>
          <w:b/>
          <w:sz w:val="24"/>
          <w:szCs w:val="24"/>
        </w:rPr>
      </w:pPr>
    </w:p>
    <w:p w:rsidR="00114770" w:rsidRPr="005C4416" w:rsidRDefault="00114770" w:rsidP="00580FBA">
      <w:pPr>
        <w:tabs>
          <w:tab w:val="left" w:pos="900"/>
        </w:tabs>
        <w:ind w:firstLine="709"/>
        <w:jc w:val="both"/>
        <w:rPr>
          <w:b/>
          <w:sz w:val="24"/>
          <w:szCs w:val="24"/>
        </w:rPr>
      </w:pPr>
      <w:r w:rsidRPr="005C4416">
        <w:rPr>
          <w:b/>
          <w:sz w:val="24"/>
          <w:szCs w:val="24"/>
        </w:rPr>
        <w:t>5.1. Тематический план для очной формы обучения</w:t>
      </w:r>
    </w:p>
    <w:p w:rsidR="00DA489D" w:rsidRPr="005C4416" w:rsidRDefault="00DA489D" w:rsidP="00580FBA">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4D48B2" w:rsidRPr="005C4416" w:rsidTr="004D48B2">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4D48B2" w:rsidRPr="005C4416" w:rsidRDefault="00BF6CFD" w:rsidP="00580FBA">
            <w:pPr>
              <w:rPr>
                <w:b/>
                <w:bCs/>
                <w:sz w:val="24"/>
                <w:szCs w:val="24"/>
                <w:lang w:eastAsia="en-US"/>
              </w:rPr>
            </w:pPr>
            <w:r>
              <w:rPr>
                <w:b/>
                <w:bCs/>
                <w:sz w:val="24"/>
                <w:szCs w:val="24"/>
                <w:lang w:eastAsia="en-US"/>
              </w:rPr>
              <w:t>7</w:t>
            </w:r>
            <w:r w:rsidR="004D48B2" w:rsidRPr="005C4416">
              <w:rPr>
                <w:b/>
                <w:bCs/>
                <w:sz w:val="24"/>
                <w:szCs w:val="24"/>
                <w:lang w:eastAsia="en-US"/>
              </w:rPr>
              <w:t xml:space="preserve"> семестр </w:t>
            </w:r>
          </w:p>
        </w:tc>
      </w:tr>
      <w:tr w:rsidR="004D48B2" w:rsidRPr="005C4416" w:rsidTr="004D48B2">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4D48B2" w:rsidRPr="005C4416" w:rsidRDefault="004D48B2"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4D48B2" w:rsidRPr="005C4416" w:rsidRDefault="004D48B2" w:rsidP="00580FBA">
            <w:pPr>
              <w:jc w:val="center"/>
              <w:rPr>
                <w:b/>
                <w:bCs/>
                <w:sz w:val="24"/>
                <w:szCs w:val="24"/>
                <w:lang w:eastAsia="en-US"/>
              </w:rPr>
            </w:pPr>
            <w:r w:rsidRPr="005C4416">
              <w:rPr>
                <w:b/>
                <w:bCs/>
                <w:sz w:val="24"/>
                <w:szCs w:val="24"/>
              </w:rPr>
              <w:t>Всего</w:t>
            </w:r>
          </w:p>
        </w:tc>
      </w:tr>
      <w:tr w:rsidR="004D48B2"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4D48B2" w:rsidRPr="005C4416" w:rsidRDefault="004D48B2" w:rsidP="00580FBA">
            <w:pPr>
              <w:jc w:val="center"/>
              <w:rPr>
                <w:sz w:val="24"/>
                <w:szCs w:val="24"/>
                <w:lang w:eastAsia="en-US"/>
              </w:rPr>
            </w:pPr>
            <w:r w:rsidRPr="005C4416">
              <w:rPr>
                <w:sz w:val="24"/>
                <w:szCs w:val="24"/>
              </w:rPr>
              <w:t xml:space="preserve">Раздел I. </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BF6CFD">
            <w:pPr>
              <w:numPr>
                <w:ilvl w:val="0"/>
                <w:numId w:val="19"/>
              </w:numPr>
              <w:jc w:val="center"/>
              <w:rPr>
                <w:color w:val="000000"/>
                <w:sz w:val="24"/>
              </w:rPr>
            </w:pPr>
            <w:r w:rsidRPr="00A3714E">
              <w:rPr>
                <w:color w:val="000000"/>
                <w:sz w:val="24"/>
              </w:rPr>
              <w:t>Литература и литературоведение. Основные и вспомогательные литературоведческие дисциплины</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4</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11</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BF6CFD">
            <w:pPr>
              <w:numPr>
                <w:ilvl w:val="0"/>
                <w:numId w:val="19"/>
              </w:numPr>
              <w:jc w:val="center"/>
              <w:rPr>
                <w:color w:val="000000"/>
                <w:sz w:val="24"/>
              </w:rPr>
            </w:pPr>
            <w:r w:rsidRPr="00A3714E">
              <w:rPr>
                <w:color w:val="000000"/>
                <w:sz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11</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2</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BF6CFD">
            <w:pPr>
              <w:numPr>
                <w:ilvl w:val="0"/>
                <w:numId w:val="19"/>
              </w:numPr>
              <w:jc w:val="center"/>
              <w:rPr>
                <w:color w:val="000000"/>
                <w:sz w:val="24"/>
              </w:rPr>
            </w:pPr>
            <w:r w:rsidRPr="00A3714E">
              <w:rPr>
                <w:color w:val="000000"/>
                <w:sz w:val="24"/>
              </w:rPr>
              <w:t>Судьба понятия «реализм»</w:t>
            </w:r>
          </w:p>
          <w:p w:rsidR="00A3714E" w:rsidRPr="00A3714E" w:rsidRDefault="00A3714E" w:rsidP="00C10081">
            <w:pPr>
              <w:jc w:val="center"/>
              <w:rPr>
                <w:color w:val="000000"/>
                <w:sz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4</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2</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11</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D94E4C" w:rsidP="00580FBA">
            <w:pPr>
              <w:jc w:val="center"/>
              <w:rPr>
                <w:b/>
                <w:bCs/>
                <w:i/>
                <w:iCs/>
                <w:sz w:val="24"/>
                <w:szCs w:val="24"/>
                <w:lang w:eastAsia="en-US"/>
              </w:rPr>
            </w:pPr>
            <w:r>
              <w:rPr>
                <w:b/>
                <w:bCs/>
                <w:i/>
                <w:iCs/>
                <w:sz w:val="24"/>
                <w:szCs w:val="24"/>
              </w:rPr>
              <w:t>0</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BF6CFD">
            <w:pPr>
              <w:numPr>
                <w:ilvl w:val="0"/>
                <w:numId w:val="19"/>
              </w:numPr>
              <w:jc w:val="center"/>
              <w:rPr>
                <w:color w:val="000000"/>
                <w:sz w:val="24"/>
              </w:rPr>
            </w:pPr>
            <w:r w:rsidRPr="00A3714E">
              <w:rPr>
                <w:color w:val="000000"/>
                <w:sz w:val="24"/>
              </w:rPr>
              <w:t>Постструктурализм и деконструктивизм</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4</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10</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4D48B2">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714E" w:rsidRPr="00A3714E" w:rsidRDefault="00A3714E" w:rsidP="00C10081">
            <w:pPr>
              <w:jc w:val="center"/>
              <w:rPr>
                <w:color w:val="000000"/>
                <w:sz w:val="24"/>
              </w:rPr>
            </w:pPr>
            <w:r>
              <w:rPr>
                <w:color w:val="000000"/>
                <w:sz w:val="24"/>
              </w:rPr>
              <w:t xml:space="preserve">Раздел </w:t>
            </w:r>
            <w:r>
              <w:rPr>
                <w:color w:val="000000"/>
                <w:sz w:val="24"/>
                <w:lang w:val="en-US"/>
              </w:rPr>
              <w:t>II</w:t>
            </w:r>
            <w:r>
              <w:rPr>
                <w:color w:val="000000"/>
                <w:sz w:val="24"/>
              </w:rPr>
              <w:t>.</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BF6CFD">
            <w:pPr>
              <w:numPr>
                <w:ilvl w:val="0"/>
                <w:numId w:val="19"/>
              </w:numPr>
              <w:rPr>
                <w:color w:val="000000"/>
                <w:sz w:val="24"/>
              </w:rPr>
            </w:pPr>
            <w:r w:rsidRPr="00A3714E">
              <w:rPr>
                <w:color w:val="000000"/>
                <w:sz w:val="24"/>
              </w:rPr>
              <w:t>Категория литературного стиля в современном литературоведении</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BF6CFD">
            <w:pPr>
              <w:jc w:val="center"/>
              <w:rPr>
                <w:sz w:val="24"/>
                <w:szCs w:val="24"/>
                <w:lang w:eastAsia="en-US"/>
              </w:rPr>
            </w:pPr>
            <w:r w:rsidRPr="005C4416">
              <w:rPr>
                <w:sz w:val="24"/>
                <w:szCs w:val="24"/>
              </w:rPr>
              <w:t> </w:t>
            </w:r>
            <w:r w:rsidR="00BF6CFD">
              <w:rPr>
                <w:sz w:val="24"/>
                <w:szCs w:val="24"/>
              </w:rPr>
              <w:t>3</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A3714E" w:rsidRPr="005C4416" w:rsidRDefault="00D94E4C" w:rsidP="00D94E4C">
            <w:pPr>
              <w:jc w:val="center"/>
              <w:rPr>
                <w:b/>
                <w:bCs/>
                <w:sz w:val="24"/>
                <w:szCs w:val="24"/>
                <w:lang w:eastAsia="en-US"/>
              </w:rPr>
            </w:pPr>
            <w:r>
              <w:rPr>
                <w:b/>
                <w:bCs/>
                <w:sz w:val="24"/>
                <w:szCs w:val="24"/>
              </w:rPr>
              <w:t>9</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w:t>
            </w:r>
            <w:r w:rsidRPr="005C441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lastRenderedPageBreak/>
              <w:t>2 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4</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BF6CFD">
            <w:pPr>
              <w:numPr>
                <w:ilvl w:val="0"/>
                <w:numId w:val="19"/>
              </w:numPr>
              <w:rPr>
                <w:color w:val="000000"/>
                <w:sz w:val="24"/>
              </w:rPr>
            </w:pPr>
            <w:r w:rsidRPr="00A3714E">
              <w:rPr>
                <w:color w:val="000000"/>
                <w:sz w:val="24"/>
              </w:rPr>
              <w:t>Дискуссионные проблемы теории русского класси</w:t>
            </w:r>
            <w:r>
              <w:rPr>
                <w:color w:val="000000"/>
                <w:sz w:val="24"/>
              </w:rPr>
              <w:t>цизма</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BF6CFD"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5</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9</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BF6CFD">
            <w:pPr>
              <w:numPr>
                <w:ilvl w:val="0"/>
                <w:numId w:val="19"/>
              </w:numPr>
              <w:rPr>
                <w:color w:val="000000"/>
                <w:sz w:val="24"/>
              </w:rPr>
            </w:pPr>
            <w:r w:rsidRPr="00A3714E">
              <w:rPr>
                <w:color w:val="000000"/>
                <w:sz w:val="24"/>
              </w:rPr>
              <w:t>Геокультурный подход к исследованию пространственной образности русской литературы</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BF6CFD"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6</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10</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A3714E"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2</w:t>
            </w:r>
          </w:p>
        </w:tc>
      </w:tr>
      <w:tr w:rsidR="00A3714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BF6CFD">
            <w:pPr>
              <w:numPr>
                <w:ilvl w:val="0"/>
                <w:numId w:val="19"/>
              </w:numPr>
              <w:rPr>
                <w:color w:val="000000"/>
                <w:sz w:val="24"/>
                <w:szCs w:val="24"/>
              </w:rPr>
            </w:pPr>
            <w:r w:rsidRPr="00A3714E">
              <w:rPr>
                <w:color w:val="000000"/>
                <w:sz w:val="24"/>
              </w:rPr>
              <w:t>Расширение проблематики исследований в филологии, развитие междисциплинарных, пограничных и прикладных исследований в современной филологии. 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BF6CFD" w:rsidP="00580FBA">
            <w:pPr>
              <w:jc w:val="center"/>
              <w:rPr>
                <w:sz w:val="24"/>
                <w:szCs w:val="24"/>
                <w:lang w:eastAsia="en-US"/>
              </w:rPr>
            </w:pPr>
            <w:r>
              <w:rPr>
                <w:sz w:val="24"/>
                <w:szCs w:val="24"/>
              </w:rPr>
              <w:t>3</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6</w:t>
            </w:r>
          </w:p>
        </w:tc>
        <w:tc>
          <w:tcPr>
            <w:tcW w:w="680" w:type="dxa"/>
            <w:tcBorders>
              <w:bottom w:val="single" w:sz="8" w:space="0" w:color="auto"/>
              <w:right w:val="single" w:sz="8" w:space="0" w:color="auto"/>
            </w:tcBorders>
            <w:vAlign w:val="center"/>
            <w:hideMark/>
          </w:tcPr>
          <w:p w:rsidR="00A3714E" w:rsidRPr="005C4416" w:rsidRDefault="00D94E4C" w:rsidP="00580FBA">
            <w:pPr>
              <w:jc w:val="center"/>
              <w:rPr>
                <w:sz w:val="24"/>
                <w:szCs w:val="24"/>
                <w:lang w:eastAsia="en-US"/>
              </w:rPr>
            </w:pPr>
            <w:r>
              <w:rPr>
                <w:sz w:val="24"/>
                <w:szCs w:val="24"/>
              </w:rPr>
              <w:t>1</w:t>
            </w:r>
          </w:p>
        </w:tc>
        <w:tc>
          <w:tcPr>
            <w:tcW w:w="780" w:type="dxa"/>
            <w:tcBorders>
              <w:bottom w:val="single" w:sz="8" w:space="0" w:color="auto"/>
              <w:right w:val="single" w:sz="8" w:space="0" w:color="auto"/>
            </w:tcBorders>
            <w:vAlign w:val="center"/>
            <w:hideMark/>
          </w:tcPr>
          <w:p w:rsidR="00A3714E" w:rsidRPr="005C4416" w:rsidRDefault="00D94E4C" w:rsidP="00580FBA">
            <w:pPr>
              <w:jc w:val="center"/>
              <w:rPr>
                <w:b/>
                <w:bCs/>
                <w:sz w:val="24"/>
                <w:szCs w:val="24"/>
                <w:lang w:eastAsia="en-US"/>
              </w:rPr>
            </w:pPr>
            <w:r>
              <w:rPr>
                <w:b/>
                <w:bCs/>
                <w:sz w:val="24"/>
                <w:szCs w:val="24"/>
              </w:rPr>
              <w:t>10</w:t>
            </w:r>
          </w:p>
        </w:tc>
      </w:tr>
      <w:tr w:rsidR="00A3714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2</w:t>
            </w:r>
          </w:p>
        </w:tc>
      </w:tr>
      <w:tr w:rsidR="002310EE" w:rsidRPr="005C4416" w:rsidTr="004D48B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10EE" w:rsidRPr="005C4416" w:rsidRDefault="002310E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2310EE" w:rsidRPr="005C4416" w:rsidRDefault="00BF6CFD" w:rsidP="00580FBA">
            <w:pPr>
              <w:jc w:val="center"/>
              <w:rPr>
                <w:sz w:val="24"/>
                <w:szCs w:val="24"/>
                <w:lang w:eastAsia="en-US"/>
              </w:rPr>
            </w:pPr>
            <w:r>
              <w:rPr>
                <w:sz w:val="24"/>
                <w:szCs w:val="24"/>
              </w:rPr>
              <w:t>28</w:t>
            </w:r>
          </w:p>
        </w:tc>
        <w:tc>
          <w:tcPr>
            <w:tcW w:w="680" w:type="dxa"/>
            <w:tcBorders>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2310EE" w:rsidRPr="005C4416" w:rsidRDefault="00BF6CFD" w:rsidP="00580FBA">
            <w:pPr>
              <w:jc w:val="center"/>
              <w:rPr>
                <w:sz w:val="24"/>
                <w:szCs w:val="24"/>
                <w:lang w:eastAsia="en-US"/>
              </w:rPr>
            </w:pPr>
            <w:r>
              <w:rPr>
                <w:sz w:val="24"/>
                <w:szCs w:val="24"/>
              </w:rPr>
              <w:t>42</w:t>
            </w:r>
          </w:p>
        </w:tc>
        <w:tc>
          <w:tcPr>
            <w:tcW w:w="680" w:type="dxa"/>
            <w:tcBorders>
              <w:bottom w:val="single" w:sz="8" w:space="0" w:color="auto"/>
              <w:right w:val="single" w:sz="8" w:space="0" w:color="auto"/>
            </w:tcBorders>
            <w:vAlign w:val="center"/>
            <w:hideMark/>
          </w:tcPr>
          <w:p w:rsidR="002310EE" w:rsidRPr="005C4416" w:rsidRDefault="00BF6CFD"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2310EE" w:rsidRPr="005C4416" w:rsidRDefault="00BF6CFD" w:rsidP="00580FBA">
            <w:pPr>
              <w:jc w:val="center"/>
              <w:rPr>
                <w:b/>
                <w:bCs/>
                <w:sz w:val="24"/>
                <w:szCs w:val="24"/>
                <w:lang w:eastAsia="en-US"/>
              </w:rPr>
            </w:pPr>
            <w:r>
              <w:rPr>
                <w:b/>
                <w:bCs/>
                <w:sz w:val="24"/>
                <w:szCs w:val="24"/>
              </w:rPr>
              <w:t>81</w:t>
            </w:r>
          </w:p>
        </w:tc>
      </w:tr>
      <w:tr w:rsidR="002310EE" w:rsidRPr="005C4416" w:rsidTr="004D48B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2310EE" w:rsidRPr="005C4416" w:rsidRDefault="002310E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10EE" w:rsidRPr="005C4416" w:rsidRDefault="00BF6CFD" w:rsidP="00580FB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10EE" w:rsidRPr="005C4416" w:rsidRDefault="002310EE"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10EE" w:rsidRPr="005C4416" w:rsidRDefault="00BF6CFD" w:rsidP="00580FBA">
            <w:pPr>
              <w:jc w:val="center"/>
              <w:rPr>
                <w:i/>
                <w:iCs/>
                <w:sz w:val="24"/>
                <w:szCs w:val="24"/>
                <w:lang w:eastAsia="en-US"/>
              </w:rPr>
            </w:pPr>
            <w:r>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2310EE" w:rsidP="00BF6CFD">
            <w:pPr>
              <w:jc w:val="center"/>
              <w:rPr>
                <w:b/>
                <w:bCs/>
                <w:i/>
                <w:iCs/>
                <w:sz w:val="24"/>
                <w:szCs w:val="24"/>
                <w:lang w:eastAsia="en-US"/>
              </w:rPr>
            </w:pPr>
            <w:r w:rsidRPr="005C4416">
              <w:rPr>
                <w:b/>
                <w:bCs/>
                <w:i/>
                <w:iCs/>
                <w:sz w:val="24"/>
                <w:szCs w:val="24"/>
              </w:rPr>
              <w:t>1</w:t>
            </w:r>
            <w:r w:rsidR="00BF6CFD">
              <w:rPr>
                <w:b/>
                <w:bCs/>
                <w:i/>
                <w:iCs/>
                <w:sz w:val="24"/>
                <w:szCs w:val="24"/>
              </w:rPr>
              <w:t>0</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0" w:name="RANGE!A33"/>
            <w:bookmarkEnd w:id="0"/>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2310EE" w:rsidRPr="005C4416" w:rsidRDefault="002310EE" w:rsidP="00580FBA">
            <w:pPr>
              <w:jc w:val="center"/>
              <w:rPr>
                <w:b/>
                <w:bCs/>
                <w:sz w:val="24"/>
                <w:szCs w:val="24"/>
                <w:lang w:eastAsia="en-US"/>
              </w:rPr>
            </w:pPr>
            <w:r w:rsidRPr="005C4416">
              <w:rPr>
                <w:b/>
                <w:bCs/>
                <w:sz w:val="24"/>
                <w:szCs w:val="24"/>
              </w:rPr>
              <w:t>27</w:t>
            </w:r>
          </w:p>
        </w:tc>
      </w:tr>
      <w:tr w:rsidR="002310EE" w:rsidRPr="005C4416" w:rsidTr="004D48B2">
        <w:trPr>
          <w:trHeight w:val="810"/>
          <w:jc w:val="center"/>
        </w:trPr>
        <w:tc>
          <w:tcPr>
            <w:tcW w:w="5580" w:type="dxa"/>
            <w:tcBorders>
              <w:left w:val="single" w:sz="8" w:space="0" w:color="auto"/>
              <w:bottom w:val="single" w:sz="8" w:space="0" w:color="auto"/>
              <w:right w:val="single" w:sz="8" w:space="0" w:color="auto"/>
            </w:tcBorders>
            <w:vAlign w:val="center"/>
            <w:hideMark/>
          </w:tcPr>
          <w:p w:rsidR="002310EE" w:rsidRPr="005C4416" w:rsidRDefault="002310EE" w:rsidP="00580FBA">
            <w:pPr>
              <w:jc w:val="center"/>
              <w:rPr>
                <w:sz w:val="24"/>
                <w:szCs w:val="24"/>
                <w:lang w:eastAsia="en-US"/>
              </w:rPr>
            </w:pPr>
            <w:bookmarkStart w:id="1" w:name="RANGE!A34"/>
            <w:bookmarkEnd w:id="1"/>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10EE" w:rsidRPr="005C4416" w:rsidRDefault="002310E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10EE" w:rsidRPr="005C4416" w:rsidRDefault="00BF6CFD" w:rsidP="00580FBA">
            <w:pPr>
              <w:jc w:val="center"/>
              <w:rPr>
                <w:b/>
                <w:bCs/>
                <w:i/>
                <w:iCs/>
                <w:sz w:val="24"/>
                <w:szCs w:val="24"/>
                <w:lang w:eastAsia="en-US"/>
              </w:rPr>
            </w:pPr>
            <w:r>
              <w:rPr>
                <w:b/>
                <w:bCs/>
                <w:i/>
                <w:iCs/>
                <w:sz w:val="24"/>
                <w:szCs w:val="24"/>
              </w:rPr>
              <w:t>108</w:t>
            </w:r>
          </w:p>
        </w:tc>
      </w:tr>
    </w:tbl>
    <w:p w:rsidR="00DA489D" w:rsidRPr="005C4416" w:rsidRDefault="00DA489D" w:rsidP="00580FBA">
      <w:pPr>
        <w:tabs>
          <w:tab w:val="left" w:pos="900"/>
        </w:tabs>
        <w:jc w:val="both"/>
        <w:rPr>
          <w:b/>
          <w:sz w:val="24"/>
          <w:szCs w:val="24"/>
        </w:rPr>
      </w:pPr>
    </w:p>
    <w:p w:rsidR="00DA489D" w:rsidRPr="005C4416" w:rsidRDefault="00DA489D" w:rsidP="00580FBA">
      <w:pPr>
        <w:tabs>
          <w:tab w:val="left" w:pos="900"/>
        </w:tabs>
        <w:jc w:val="both"/>
        <w:rPr>
          <w:b/>
          <w:sz w:val="24"/>
          <w:szCs w:val="24"/>
        </w:rPr>
      </w:pPr>
    </w:p>
    <w:p w:rsidR="007F4B97" w:rsidRPr="005C4416" w:rsidRDefault="00114770" w:rsidP="00580FBA">
      <w:pPr>
        <w:tabs>
          <w:tab w:val="left" w:pos="900"/>
        </w:tabs>
        <w:ind w:firstLine="709"/>
        <w:jc w:val="both"/>
        <w:rPr>
          <w:b/>
          <w:sz w:val="24"/>
          <w:szCs w:val="24"/>
        </w:rPr>
      </w:pPr>
      <w:r w:rsidRPr="005C4416">
        <w:rPr>
          <w:b/>
          <w:sz w:val="24"/>
          <w:szCs w:val="24"/>
        </w:rPr>
        <w:t xml:space="preserve">5.2. </w:t>
      </w:r>
      <w:r w:rsidR="007F4B97" w:rsidRPr="005C4416">
        <w:rPr>
          <w:b/>
          <w:sz w:val="24"/>
          <w:szCs w:val="24"/>
        </w:rPr>
        <w:t xml:space="preserve">Тематический план для </w:t>
      </w:r>
      <w:r w:rsidR="00586FAD" w:rsidRPr="005C4416">
        <w:rPr>
          <w:b/>
          <w:sz w:val="24"/>
          <w:szCs w:val="24"/>
        </w:rPr>
        <w:t>за</w:t>
      </w:r>
      <w:r w:rsidR="007F4B97" w:rsidRPr="005C4416">
        <w:rPr>
          <w:b/>
          <w:sz w:val="24"/>
          <w:szCs w:val="24"/>
        </w:rPr>
        <w:t>очной формы обучения</w:t>
      </w:r>
    </w:p>
    <w:p w:rsidR="00AF61EB" w:rsidRPr="005C4416" w:rsidRDefault="00AF61EB" w:rsidP="00580FBA">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1551F4" w:rsidRPr="005C4416" w:rsidTr="008045CA">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tcPr>
          <w:p w:rsidR="001551F4" w:rsidRPr="005C4416" w:rsidRDefault="00BF6CFD" w:rsidP="00580FBA">
            <w:pPr>
              <w:rPr>
                <w:b/>
                <w:bCs/>
                <w:sz w:val="24"/>
                <w:szCs w:val="24"/>
                <w:lang w:eastAsia="en-US"/>
              </w:rPr>
            </w:pPr>
            <w:r>
              <w:rPr>
                <w:b/>
                <w:bCs/>
                <w:sz w:val="24"/>
                <w:szCs w:val="24"/>
                <w:lang w:eastAsia="en-US"/>
              </w:rPr>
              <w:t>7</w:t>
            </w:r>
            <w:r w:rsidR="001551F4" w:rsidRPr="005C4416">
              <w:rPr>
                <w:b/>
                <w:bCs/>
                <w:sz w:val="24"/>
                <w:szCs w:val="24"/>
                <w:lang w:eastAsia="en-US"/>
              </w:rPr>
              <w:t xml:space="preserve"> семестр </w:t>
            </w:r>
          </w:p>
        </w:tc>
      </w:tr>
      <w:tr w:rsidR="001551F4" w:rsidRPr="005C4416" w:rsidTr="008045CA">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1551F4" w:rsidRPr="005C4416" w:rsidRDefault="001551F4" w:rsidP="00580FBA">
            <w:pPr>
              <w:jc w:val="center"/>
              <w:rPr>
                <w:sz w:val="24"/>
                <w:szCs w:val="24"/>
                <w:lang w:eastAsia="en-US"/>
              </w:rPr>
            </w:pPr>
            <w:r w:rsidRPr="005C441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Лек</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Лаб</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Пр</w:t>
            </w:r>
          </w:p>
        </w:tc>
        <w:tc>
          <w:tcPr>
            <w:tcW w:w="6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sz w:val="24"/>
                <w:szCs w:val="24"/>
                <w:lang w:eastAsia="en-US"/>
              </w:rPr>
            </w:pPr>
            <w:r w:rsidRPr="005C4416">
              <w:rPr>
                <w:sz w:val="24"/>
                <w:szCs w:val="24"/>
              </w:rPr>
              <w:t>СРС</w:t>
            </w:r>
          </w:p>
        </w:tc>
        <w:tc>
          <w:tcPr>
            <w:tcW w:w="780" w:type="dxa"/>
            <w:tcBorders>
              <w:top w:val="single" w:sz="8" w:space="0" w:color="auto"/>
              <w:bottom w:val="single" w:sz="8" w:space="0" w:color="auto"/>
              <w:right w:val="single" w:sz="8" w:space="0" w:color="auto"/>
            </w:tcBorders>
            <w:vAlign w:val="center"/>
          </w:tcPr>
          <w:p w:rsidR="001551F4" w:rsidRPr="005C4416" w:rsidRDefault="001551F4" w:rsidP="00580FBA">
            <w:pPr>
              <w:jc w:val="center"/>
              <w:rPr>
                <w:b/>
                <w:bCs/>
                <w:sz w:val="24"/>
                <w:szCs w:val="24"/>
                <w:lang w:eastAsia="en-US"/>
              </w:rPr>
            </w:pPr>
            <w:r w:rsidRPr="005C4416">
              <w:rPr>
                <w:b/>
                <w:bCs/>
                <w:sz w:val="24"/>
                <w:szCs w:val="24"/>
              </w:rPr>
              <w:t>Всего</w:t>
            </w:r>
          </w:p>
        </w:tc>
      </w:tr>
      <w:tr w:rsidR="001551F4"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sz w:val="24"/>
                <w:szCs w:val="24"/>
                <w:lang w:eastAsia="en-US"/>
              </w:rPr>
            </w:pPr>
            <w:r w:rsidRPr="005C4416">
              <w:rPr>
                <w:sz w:val="24"/>
                <w:szCs w:val="24"/>
              </w:rPr>
              <w:t xml:space="preserve">Раздел I. </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DD7768">
            <w:pPr>
              <w:numPr>
                <w:ilvl w:val="0"/>
                <w:numId w:val="20"/>
              </w:numPr>
              <w:jc w:val="center"/>
              <w:rPr>
                <w:color w:val="000000"/>
                <w:sz w:val="24"/>
              </w:rPr>
            </w:pPr>
            <w:r w:rsidRPr="00A3714E">
              <w:rPr>
                <w:color w:val="000000"/>
                <w:sz w:val="24"/>
              </w:rPr>
              <w:lastRenderedPageBreak/>
              <w:t>Литература и литературоведение. Основные и вспомогательные литературоведческие дисциплины</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w:t>
            </w:r>
            <w:r w:rsidR="00A3714E" w:rsidRPr="005C4416">
              <w:rPr>
                <w:sz w:val="24"/>
                <w:szCs w:val="24"/>
              </w:rPr>
              <w:t>0</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w:t>
            </w:r>
            <w:r w:rsidR="00A3714E" w:rsidRPr="005C4416">
              <w:rPr>
                <w:b/>
                <w:bCs/>
                <w:sz w:val="24"/>
                <w:szCs w:val="24"/>
              </w:rPr>
              <w:t>0</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DD7768">
            <w:pPr>
              <w:numPr>
                <w:ilvl w:val="0"/>
                <w:numId w:val="20"/>
              </w:numPr>
              <w:jc w:val="center"/>
              <w:rPr>
                <w:color w:val="000000"/>
                <w:sz w:val="24"/>
              </w:rPr>
            </w:pPr>
            <w:r w:rsidRPr="00A3714E">
              <w:rPr>
                <w:color w:val="000000"/>
                <w:sz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w:t>
            </w:r>
            <w:r w:rsidR="00A3714E" w:rsidRPr="005C4416">
              <w:rPr>
                <w:sz w:val="24"/>
                <w:szCs w:val="24"/>
              </w:rPr>
              <w:t>0</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w:t>
            </w:r>
            <w:r w:rsidR="00A3714E" w:rsidRPr="005C4416">
              <w:rPr>
                <w:b/>
                <w:bCs/>
                <w:sz w:val="24"/>
                <w:szCs w:val="24"/>
              </w:rPr>
              <w:t>2</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DD7768">
            <w:pPr>
              <w:numPr>
                <w:ilvl w:val="0"/>
                <w:numId w:val="20"/>
              </w:numPr>
              <w:jc w:val="center"/>
              <w:rPr>
                <w:color w:val="000000"/>
                <w:sz w:val="24"/>
              </w:rPr>
            </w:pPr>
            <w:r w:rsidRPr="00A3714E">
              <w:rPr>
                <w:color w:val="000000"/>
                <w:sz w:val="24"/>
              </w:rPr>
              <w:t>Судьба понятия «реализм»</w:t>
            </w:r>
          </w:p>
          <w:p w:rsidR="00A3714E" w:rsidRPr="00A3714E" w:rsidRDefault="00A3714E" w:rsidP="00C10081">
            <w:pPr>
              <w:jc w:val="center"/>
              <w:rPr>
                <w:color w:val="000000"/>
                <w:sz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w:t>
            </w:r>
            <w:r w:rsidR="00A3714E" w:rsidRPr="005C4416">
              <w:rPr>
                <w:sz w:val="24"/>
                <w:szCs w:val="24"/>
              </w:rPr>
              <w:t>0</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w:t>
            </w:r>
            <w:r w:rsidR="00A3714E" w:rsidRPr="005C4416">
              <w:rPr>
                <w:b/>
                <w:bCs/>
                <w:sz w:val="24"/>
                <w:szCs w:val="24"/>
              </w:rPr>
              <w:t>4</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085E4F">
            <w:pPr>
              <w:numPr>
                <w:ilvl w:val="0"/>
                <w:numId w:val="20"/>
              </w:numPr>
              <w:jc w:val="center"/>
              <w:rPr>
                <w:color w:val="000000"/>
                <w:sz w:val="24"/>
              </w:rPr>
            </w:pPr>
            <w:r w:rsidRPr="00A3714E">
              <w:rPr>
                <w:color w:val="000000"/>
                <w:sz w:val="24"/>
              </w:rPr>
              <w:t>Постструктурализм и деконструктивизм</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lang w:eastAsia="en-US"/>
              </w:rPr>
              <w:t>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w:t>
            </w:r>
            <w:r w:rsidR="00A3714E" w:rsidRPr="005C4416">
              <w:rPr>
                <w:sz w:val="24"/>
                <w:szCs w:val="24"/>
              </w:rPr>
              <w:t>0</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12</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714E" w:rsidRPr="00A3714E" w:rsidRDefault="00A3714E" w:rsidP="00C10081">
            <w:pPr>
              <w:jc w:val="center"/>
              <w:rPr>
                <w:color w:val="000000"/>
                <w:sz w:val="24"/>
              </w:rPr>
            </w:pPr>
            <w:r>
              <w:rPr>
                <w:color w:val="000000"/>
                <w:sz w:val="24"/>
              </w:rPr>
              <w:t xml:space="preserve">Раздел </w:t>
            </w:r>
            <w:r>
              <w:rPr>
                <w:color w:val="000000"/>
                <w:sz w:val="24"/>
                <w:lang w:val="en-US"/>
              </w:rPr>
              <w:t>II</w:t>
            </w:r>
            <w:r>
              <w:rPr>
                <w:color w:val="000000"/>
                <w:sz w:val="24"/>
              </w:rPr>
              <w:t>.</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085E4F">
            <w:pPr>
              <w:numPr>
                <w:ilvl w:val="0"/>
                <w:numId w:val="20"/>
              </w:numPr>
              <w:rPr>
                <w:color w:val="000000"/>
                <w:sz w:val="24"/>
              </w:rPr>
            </w:pPr>
            <w:r w:rsidRPr="00A3714E">
              <w:rPr>
                <w:color w:val="000000"/>
                <w:sz w:val="24"/>
              </w:rPr>
              <w:t>Категория литературного стиля в современном литературоведении</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w:t>
            </w:r>
            <w:r w:rsidR="00A3714E" w:rsidRPr="005C4416">
              <w:rPr>
                <w:sz w:val="24"/>
                <w:szCs w:val="24"/>
              </w:rPr>
              <w:t>0</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12</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2</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085E4F">
            <w:pPr>
              <w:numPr>
                <w:ilvl w:val="0"/>
                <w:numId w:val="20"/>
              </w:numPr>
              <w:rPr>
                <w:color w:val="000000"/>
                <w:sz w:val="24"/>
              </w:rPr>
            </w:pPr>
            <w:r w:rsidRPr="00A3714E">
              <w:rPr>
                <w:color w:val="000000"/>
                <w:sz w:val="24"/>
              </w:rPr>
              <w:t>Дискуссионные проблемы теории русского класси</w:t>
            </w:r>
            <w:r>
              <w:rPr>
                <w:color w:val="000000"/>
                <w:sz w:val="24"/>
              </w:rPr>
              <w:t>цизма</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A3714E" w:rsidRPr="005C4416" w:rsidRDefault="00085E4F" w:rsidP="00085E4F">
            <w:pPr>
              <w:jc w:val="center"/>
              <w:rPr>
                <w:b/>
                <w:bCs/>
                <w:sz w:val="24"/>
                <w:szCs w:val="24"/>
                <w:lang w:eastAsia="en-US"/>
              </w:rPr>
            </w:pPr>
            <w:r>
              <w:rPr>
                <w:b/>
                <w:bCs/>
                <w:sz w:val="24"/>
                <w:szCs w:val="24"/>
              </w:rPr>
              <w:t>15</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085E4F">
            <w:pPr>
              <w:numPr>
                <w:ilvl w:val="0"/>
                <w:numId w:val="20"/>
              </w:numPr>
              <w:rPr>
                <w:color w:val="000000"/>
                <w:sz w:val="24"/>
              </w:rPr>
            </w:pPr>
            <w:r w:rsidRPr="00A3714E">
              <w:rPr>
                <w:color w:val="000000"/>
                <w:sz w:val="24"/>
              </w:rPr>
              <w:t>Геокультурный подход к исследованию пространственной образности русской литературы</w:t>
            </w:r>
          </w:p>
          <w:p w:rsidR="00A3714E" w:rsidRPr="00A3714E" w:rsidRDefault="00A3714E" w:rsidP="00C10081">
            <w:pPr>
              <w:rPr>
                <w:color w:val="000000"/>
                <w:sz w:val="24"/>
                <w:szCs w:val="24"/>
              </w:rPr>
            </w:pP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11</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b/>
                <w:bCs/>
                <w:i/>
                <w:iCs/>
                <w:sz w:val="24"/>
                <w:szCs w:val="24"/>
                <w:lang w:eastAsia="en-US"/>
              </w:rPr>
            </w:pPr>
            <w:r w:rsidRPr="005C4416">
              <w:rPr>
                <w:b/>
                <w:bCs/>
                <w:i/>
                <w:iCs/>
                <w:sz w:val="24"/>
                <w:szCs w:val="24"/>
              </w:rPr>
              <w:t>0</w:t>
            </w:r>
          </w:p>
        </w:tc>
      </w:tr>
      <w:tr w:rsidR="00A3714E"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A3714E" w:rsidRPr="00A3714E" w:rsidRDefault="00A3714E" w:rsidP="00C10081">
            <w:pPr>
              <w:rPr>
                <w:color w:val="000000"/>
                <w:sz w:val="24"/>
                <w:szCs w:val="24"/>
              </w:rPr>
            </w:pPr>
          </w:p>
          <w:p w:rsidR="00A3714E" w:rsidRPr="00A3714E" w:rsidRDefault="00A3714E" w:rsidP="00085E4F">
            <w:pPr>
              <w:numPr>
                <w:ilvl w:val="0"/>
                <w:numId w:val="20"/>
              </w:numPr>
              <w:rPr>
                <w:color w:val="000000"/>
                <w:sz w:val="24"/>
                <w:szCs w:val="24"/>
              </w:rPr>
            </w:pPr>
            <w:r w:rsidRPr="00A3714E">
              <w:rPr>
                <w:color w:val="000000"/>
                <w:sz w:val="24"/>
              </w:rPr>
              <w:t>Расширение проблематики исследований в филологии, развитие междисциплинарных, пограничных и прикладных исследований в современной филологии. 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A3714E" w:rsidRPr="005C4416" w:rsidRDefault="00A3714E"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vAlign w:val="center"/>
            <w:hideMark/>
          </w:tcPr>
          <w:p w:rsidR="00A3714E" w:rsidRPr="005C4416" w:rsidRDefault="00A3714E" w:rsidP="00580FBA">
            <w:pPr>
              <w:jc w:val="center"/>
              <w:rPr>
                <w:sz w:val="24"/>
                <w:szCs w:val="24"/>
                <w:lang w:eastAsia="en-US"/>
              </w:rPr>
            </w:pPr>
            <w:r w:rsidRPr="005C4416">
              <w:rPr>
                <w:sz w:val="24"/>
                <w:szCs w:val="24"/>
              </w:rPr>
              <w:t>2</w:t>
            </w:r>
          </w:p>
        </w:tc>
        <w:tc>
          <w:tcPr>
            <w:tcW w:w="680" w:type="dxa"/>
            <w:tcBorders>
              <w:bottom w:val="single" w:sz="8" w:space="0" w:color="auto"/>
              <w:right w:val="single" w:sz="8" w:space="0" w:color="auto"/>
            </w:tcBorders>
            <w:vAlign w:val="center"/>
            <w:hideMark/>
          </w:tcPr>
          <w:p w:rsidR="00A3714E" w:rsidRPr="005C4416" w:rsidRDefault="00085E4F" w:rsidP="00580FBA">
            <w:pPr>
              <w:jc w:val="center"/>
              <w:rPr>
                <w:sz w:val="24"/>
                <w:szCs w:val="24"/>
                <w:lang w:eastAsia="en-US"/>
              </w:rPr>
            </w:pPr>
            <w:r>
              <w:rPr>
                <w:sz w:val="24"/>
                <w:szCs w:val="24"/>
              </w:rPr>
              <w:t>11</w:t>
            </w:r>
          </w:p>
        </w:tc>
        <w:tc>
          <w:tcPr>
            <w:tcW w:w="780" w:type="dxa"/>
            <w:tcBorders>
              <w:bottom w:val="single" w:sz="8" w:space="0" w:color="auto"/>
              <w:right w:val="single" w:sz="8" w:space="0" w:color="auto"/>
            </w:tcBorders>
            <w:vAlign w:val="center"/>
            <w:hideMark/>
          </w:tcPr>
          <w:p w:rsidR="00A3714E" w:rsidRPr="005C4416" w:rsidRDefault="00085E4F" w:rsidP="00580FBA">
            <w:pPr>
              <w:jc w:val="center"/>
              <w:rPr>
                <w:b/>
                <w:bCs/>
                <w:sz w:val="24"/>
                <w:szCs w:val="24"/>
                <w:lang w:eastAsia="en-US"/>
              </w:rPr>
            </w:pPr>
            <w:r>
              <w:rPr>
                <w:b/>
                <w:bCs/>
                <w:sz w:val="24"/>
                <w:szCs w:val="24"/>
              </w:rPr>
              <w:t>13</w:t>
            </w:r>
          </w:p>
        </w:tc>
      </w:tr>
      <w:tr w:rsidR="00A3714E"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A3714E" w:rsidRPr="005C4416" w:rsidRDefault="00A3714E"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A3714E" w:rsidRPr="005C4416" w:rsidRDefault="00A3714E" w:rsidP="00580FBA">
            <w:pPr>
              <w:jc w:val="center"/>
              <w:rPr>
                <w:i/>
                <w:iCs/>
                <w:sz w:val="24"/>
                <w:szCs w:val="24"/>
                <w:lang w:eastAsia="en-US"/>
              </w:rPr>
            </w:pPr>
            <w:r w:rsidRPr="005C4416">
              <w:rPr>
                <w:i/>
                <w:iCs/>
                <w:sz w:val="24"/>
                <w:szCs w:val="24"/>
              </w:rPr>
              <w:t> </w:t>
            </w:r>
            <w:r w:rsidR="00DD7768">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A3714E" w:rsidRPr="005C4416" w:rsidRDefault="00A3714E"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A3714E" w:rsidRPr="005C4416" w:rsidRDefault="00085E4F" w:rsidP="00580FBA">
            <w:pPr>
              <w:jc w:val="center"/>
              <w:rPr>
                <w:b/>
                <w:bCs/>
                <w:i/>
                <w:iCs/>
                <w:sz w:val="24"/>
                <w:szCs w:val="24"/>
                <w:lang w:eastAsia="en-US"/>
              </w:rPr>
            </w:pPr>
            <w:r>
              <w:rPr>
                <w:b/>
                <w:bCs/>
                <w:i/>
                <w:iCs/>
                <w:sz w:val="24"/>
                <w:szCs w:val="24"/>
              </w:rPr>
              <w:t>2</w:t>
            </w:r>
          </w:p>
        </w:tc>
      </w:tr>
      <w:tr w:rsidR="001551F4" w:rsidRPr="005C4416" w:rsidTr="008045CA">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51F4" w:rsidRPr="005C4416" w:rsidRDefault="001551F4" w:rsidP="00580FBA">
            <w:pPr>
              <w:jc w:val="center"/>
              <w:rPr>
                <w:sz w:val="24"/>
                <w:szCs w:val="24"/>
                <w:lang w:eastAsia="en-US"/>
              </w:rPr>
            </w:pPr>
            <w:r w:rsidRPr="005C4416">
              <w:rPr>
                <w:sz w:val="24"/>
                <w:szCs w:val="24"/>
              </w:rPr>
              <w:t>Всего часов</w:t>
            </w:r>
          </w:p>
        </w:tc>
        <w:tc>
          <w:tcPr>
            <w:tcW w:w="680" w:type="dxa"/>
            <w:tcBorders>
              <w:bottom w:val="single" w:sz="8" w:space="0" w:color="auto"/>
              <w:right w:val="single" w:sz="8" w:space="0" w:color="auto"/>
            </w:tcBorders>
            <w:vAlign w:val="center"/>
            <w:hideMark/>
          </w:tcPr>
          <w:p w:rsidR="001551F4" w:rsidRPr="005C4416" w:rsidRDefault="00DD7768" w:rsidP="00580FBA">
            <w:pPr>
              <w:jc w:val="center"/>
              <w:rPr>
                <w:sz w:val="24"/>
                <w:szCs w:val="24"/>
                <w:lang w:eastAsia="en-US"/>
              </w:rPr>
            </w:pPr>
            <w:r>
              <w:rPr>
                <w:sz w:val="24"/>
                <w:szCs w:val="24"/>
              </w:rPr>
              <w:t>4</w:t>
            </w:r>
          </w:p>
        </w:tc>
        <w:tc>
          <w:tcPr>
            <w:tcW w:w="680" w:type="dxa"/>
            <w:tcBorders>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0</w:t>
            </w:r>
          </w:p>
        </w:tc>
        <w:tc>
          <w:tcPr>
            <w:tcW w:w="680" w:type="dxa"/>
            <w:tcBorders>
              <w:bottom w:val="single" w:sz="8" w:space="0" w:color="auto"/>
              <w:right w:val="single" w:sz="8" w:space="0" w:color="auto"/>
            </w:tcBorders>
            <w:vAlign w:val="center"/>
            <w:hideMark/>
          </w:tcPr>
          <w:p w:rsidR="001551F4" w:rsidRPr="005C4416" w:rsidRDefault="001551F4" w:rsidP="00DD7768">
            <w:pPr>
              <w:jc w:val="center"/>
              <w:rPr>
                <w:sz w:val="24"/>
                <w:szCs w:val="24"/>
                <w:lang w:eastAsia="en-US"/>
              </w:rPr>
            </w:pPr>
            <w:r w:rsidRPr="005C4416">
              <w:rPr>
                <w:sz w:val="24"/>
                <w:szCs w:val="24"/>
              </w:rPr>
              <w:t>1</w:t>
            </w:r>
            <w:r w:rsidR="00DD7768">
              <w:rPr>
                <w:sz w:val="24"/>
                <w:szCs w:val="24"/>
              </w:rPr>
              <w:t>2</w:t>
            </w:r>
          </w:p>
        </w:tc>
        <w:tc>
          <w:tcPr>
            <w:tcW w:w="680" w:type="dxa"/>
            <w:tcBorders>
              <w:bottom w:val="single" w:sz="8" w:space="0" w:color="auto"/>
              <w:right w:val="single" w:sz="8" w:space="0" w:color="auto"/>
            </w:tcBorders>
            <w:vAlign w:val="center"/>
            <w:hideMark/>
          </w:tcPr>
          <w:p w:rsidR="001551F4" w:rsidRPr="005C4416" w:rsidRDefault="00DD7768" w:rsidP="00580FBA">
            <w:pPr>
              <w:jc w:val="center"/>
              <w:rPr>
                <w:sz w:val="24"/>
                <w:szCs w:val="24"/>
                <w:lang w:eastAsia="en-US"/>
              </w:rPr>
            </w:pPr>
            <w:r>
              <w:rPr>
                <w:sz w:val="24"/>
                <w:szCs w:val="24"/>
              </w:rPr>
              <w:t>83</w:t>
            </w:r>
          </w:p>
        </w:tc>
        <w:tc>
          <w:tcPr>
            <w:tcW w:w="780" w:type="dxa"/>
            <w:tcBorders>
              <w:bottom w:val="single" w:sz="8" w:space="0" w:color="auto"/>
              <w:right w:val="single" w:sz="8" w:space="0" w:color="auto"/>
            </w:tcBorders>
            <w:vAlign w:val="center"/>
            <w:hideMark/>
          </w:tcPr>
          <w:p w:rsidR="001551F4" w:rsidRPr="005C4416" w:rsidRDefault="00DD7768" w:rsidP="00580FBA">
            <w:pPr>
              <w:jc w:val="center"/>
              <w:rPr>
                <w:b/>
                <w:bCs/>
                <w:sz w:val="24"/>
                <w:szCs w:val="24"/>
                <w:lang w:eastAsia="en-US"/>
              </w:rPr>
            </w:pPr>
            <w:r>
              <w:rPr>
                <w:b/>
                <w:bCs/>
                <w:sz w:val="24"/>
                <w:szCs w:val="24"/>
                <w:lang w:eastAsia="en-US"/>
              </w:rPr>
              <w:t>99</w:t>
            </w:r>
          </w:p>
        </w:tc>
      </w:tr>
      <w:tr w:rsidR="001551F4" w:rsidRPr="005C4416" w:rsidTr="008045CA">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51F4" w:rsidRPr="005C4416" w:rsidRDefault="001551F4" w:rsidP="00580FBA">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1551F4" w:rsidP="00580FBA">
            <w:pPr>
              <w:jc w:val="center"/>
              <w:rPr>
                <w:i/>
                <w:iCs/>
                <w:sz w:val="24"/>
                <w:szCs w:val="24"/>
                <w:lang w:eastAsia="en-US"/>
              </w:rPr>
            </w:pPr>
            <w:r w:rsidRPr="005C4416">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1551F4" w:rsidRPr="005C4416" w:rsidRDefault="00DD7768" w:rsidP="00580FBA">
            <w:pPr>
              <w:jc w:val="center"/>
              <w:rPr>
                <w:i/>
                <w:iCs/>
                <w:sz w:val="24"/>
                <w:szCs w:val="24"/>
                <w:lang w:eastAsia="en-US"/>
              </w:rPr>
            </w:pPr>
            <w:r>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DD7768" w:rsidP="00580FBA">
            <w:pPr>
              <w:jc w:val="center"/>
              <w:rPr>
                <w:b/>
                <w:bCs/>
                <w:i/>
                <w:iCs/>
                <w:sz w:val="24"/>
                <w:szCs w:val="24"/>
                <w:lang w:eastAsia="en-US"/>
              </w:rPr>
            </w:pPr>
            <w:r>
              <w:rPr>
                <w:b/>
                <w:bCs/>
                <w:i/>
                <w:iCs/>
                <w:sz w:val="24"/>
                <w:szCs w:val="24"/>
              </w:rPr>
              <w:t>4</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Контроль (экзамен)</w:t>
            </w:r>
          </w:p>
        </w:tc>
        <w:tc>
          <w:tcPr>
            <w:tcW w:w="46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sz w:val="24"/>
                <w:szCs w:val="24"/>
                <w:lang w:eastAsia="en-US"/>
              </w:rPr>
            </w:pPr>
            <w:r w:rsidRPr="005C4416">
              <w:rPr>
                <w:sz w:val="24"/>
                <w:szCs w:val="24"/>
              </w:rPr>
              <w:t> </w:t>
            </w:r>
          </w:p>
        </w:tc>
        <w:tc>
          <w:tcPr>
            <w:tcW w:w="780" w:type="dxa"/>
            <w:tcBorders>
              <w:bottom w:val="single" w:sz="8" w:space="0" w:color="auto"/>
              <w:right w:val="single" w:sz="8" w:space="0" w:color="auto"/>
            </w:tcBorders>
            <w:vAlign w:val="center"/>
            <w:hideMark/>
          </w:tcPr>
          <w:p w:rsidR="001551F4" w:rsidRPr="005C4416" w:rsidRDefault="001551F4" w:rsidP="00580FBA">
            <w:pPr>
              <w:jc w:val="center"/>
              <w:rPr>
                <w:b/>
                <w:bCs/>
                <w:sz w:val="24"/>
                <w:szCs w:val="24"/>
                <w:lang w:eastAsia="en-US"/>
              </w:rPr>
            </w:pPr>
            <w:r w:rsidRPr="005C4416">
              <w:rPr>
                <w:b/>
                <w:bCs/>
                <w:sz w:val="24"/>
                <w:szCs w:val="24"/>
              </w:rPr>
              <w:t>9</w:t>
            </w:r>
          </w:p>
        </w:tc>
      </w:tr>
      <w:tr w:rsidR="001551F4" w:rsidRPr="005C4416" w:rsidTr="008045CA">
        <w:trPr>
          <w:trHeight w:val="810"/>
          <w:jc w:val="center"/>
        </w:trPr>
        <w:tc>
          <w:tcPr>
            <w:tcW w:w="5580" w:type="dxa"/>
            <w:tcBorders>
              <w:left w:val="single" w:sz="8" w:space="0" w:color="auto"/>
              <w:bottom w:val="single" w:sz="8" w:space="0" w:color="auto"/>
              <w:right w:val="single" w:sz="8" w:space="0" w:color="auto"/>
            </w:tcBorders>
            <w:vAlign w:val="center"/>
            <w:hideMark/>
          </w:tcPr>
          <w:p w:rsidR="001551F4" w:rsidRPr="005C4416" w:rsidRDefault="001551F4" w:rsidP="00580FBA">
            <w:pPr>
              <w:jc w:val="center"/>
              <w:rPr>
                <w:sz w:val="24"/>
                <w:szCs w:val="24"/>
                <w:lang w:eastAsia="en-US"/>
              </w:rPr>
            </w:pPr>
            <w:r w:rsidRPr="005C4416">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1551F4" w:rsidRPr="005C4416" w:rsidRDefault="001551F4" w:rsidP="00580FBA">
            <w:pPr>
              <w:jc w:val="center"/>
              <w:rPr>
                <w:i/>
                <w:iCs/>
                <w:sz w:val="24"/>
                <w:szCs w:val="24"/>
                <w:lang w:eastAsia="en-US"/>
              </w:rPr>
            </w:pPr>
            <w:r w:rsidRPr="005C4416">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1551F4" w:rsidRPr="005C4416" w:rsidRDefault="00DD7768" w:rsidP="00580FBA">
            <w:pPr>
              <w:jc w:val="center"/>
              <w:rPr>
                <w:b/>
                <w:bCs/>
                <w:i/>
                <w:iCs/>
                <w:sz w:val="24"/>
                <w:szCs w:val="24"/>
                <w:lang w:eastAsia="en-US"/>
              </w:rPr>
            </w:pPr>
            <w:r>
              <w:rPr>
                <w:b/>
                <w:bCs/>
                <w:i/>
                <w:iCs/>
                <w:sz w:val="24"/>
                <w:szCs w:val="24"/>
              </w:rPr>
              <w:t>108</w:t>
            </w:r>
          </w:p>
        </w:tc>
      </w:tr>
    </w:tbl>
    <w:p w:rsidR="00DA489D" w:rsidRPr="005C4416" w:rsidRDefault="00DA489D" w:rsidP="00580FBA">
      <w:pPr>
        <w:tabs>
          <w:tab w:val="left" w:pos="900"/>
        </w:tabs>
        <w:ind w:firstLine="709"/>
        <w:jc w:val="both"/>
        <w:rPr>
          <w:b/>
          <w:sz w:val="24"/>
          <w:szCs w:val="24"/>
        </w:rPr>
      </w:pPr>
    </w:p>
    <w:p w:rsidR="005E7C69" w:rsidRPr="002C7BE4" w:rsidRDefault="005E7C69" w:rsidP="005E7C69">
      <w:pPr>
        <w:ind w:firstLine="709"/>
        <w:jc w:val="both"/>
        <w:rPr>
          <w:b/>
          <w:i/>
          <w:sz w:val="16"/>
          <w:szCs w:val="16"/>
        </w:rPr>
      </w:pPr>
      <w:r w:rsidRPr="002C7BE4">
        <w:rPr>
          <w:b/>
          <w:i/>
          <w:sz w:val="16"/>
          <w:szCs w:val="16"/>
        </w:rPr>
        <w:t>* Примечания:</w:t>
      </w:r>
    </w:p>
    <w:p w:rsidR="005E7C69" w:rsidRPr="002C7BE4" w:rsidRDefault="005E7C69" w:rsidP="005E7C69">
      <w:pPr>
        <w:ind w:firstLine="709"/>
        <w:jc w:val="both"/>
        <w:rPr>
          <w:b/>
          <w:sz w:val="16"/>
          <w:szCs w:val="16"/>
        </w:rPr>
      </w:pPr>
      <w:r w:rsidRPr="002C7B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7C69" w:rsidRPr="002C7BE4" w:rsidRDefault="005E7C69" w:rsidP="005E7C69">
      <w:pPr>
        <w:ind w:firstLine="709"/>
        <w:jc w:val="both"/>
        <w:rPr>
          <w:sz w:val="16"/>
          <w:szCs w:val="16"/>
        </w:rPr>
      </w:pPr>
      <w:r w:rsidRPr="002C7BE4">
        <w:rPr>
          <w:sz w:val="16"/>
          <w:szCs w:val="16"/>
        </w:rPr>
        <w:t>При разработке образовательной программы высшего образования в части рабочей программы дисциплины «</w:t>
      </w:r>
      <w:r w:rsidRPr="002C7BE4">
        <w:rPr>
          <w:b/>
          <w:sz w:val="16"/>
          <w:szCs w:val="16"/>
        </w:rPr>
        <w:t>Философские и культурологические концепции в современном литературоведении</w:t>
      </w:r>
      <w:r w:rsidRPr="002C7BE4">
        <w:rPr>
          <w:sz w:val="16"/>
          <w:szCs w:val="16"/>
        </w:rPr>
        <w:t>»</w:t>
      </w:r>
      <w:r w:rsidRPr="002C7BE4">
        <w:rPr>
          <w:sz w:val="24"/>
          <w:szCs w:val="24"/>
        </w:rPr>
        <w:t xml:space="preserve"> </w:t>
      </w:r>
      <w:r w:rsidRPr="002C7BE4">
        <w:rPr>
          <w:sz w:val="16"/>
          <w:szCs w:val="16"/>
        </w:rPr>
        <w:t xml:space="preserve">согласно требованиям </w:t>
      </w:r>
      <w:r w:rsidRPr="002C7BE4">
        <w:rPr>
          <w:b/>
          <w:sz w:val="16"/>
          <w:szCs w:val="16"/>
        </w:rPr>
        <w:t>частей 3-5 статьи 13, статьи 30, пункта 3 части 1 статьи 34</w:t>
      </w:r>
      <w:r w:rsidRPr="002C7BE4">
        <w:rPr>
          <w:sz w:val="16"/>
          <w:szCs w:val="16"/>
        </w:rPr>
        <w:t xml:space="preserve"> Федерального закона Российской Федерации </w:t>
      </w:r>
      <w:r w:rsidRPr="002C7BE4">
        <w:rPr>
          <w:b/>
          <w:sz w:val="16"/>
          <w:szCs w:val="16"/>
        </w:rPr>
        <w:t>от 29.12.2012 № 273-ФЗ</w:t>
      </w:r>
      <w:r w:rsidRPr="002C7BE4">
        <w:rPr>
          <w:sz w:val="16"/>
          <w:szCs w:val="16"/>
        </w:rPr>
        <w:t xml:space="preserve"> «Об образовании в Российской Федерации»; </w:t>
      </w:r>
      <w:r w:rsidRPr="002C7BE4">
        <w:rPr>
          <w:b/>
          <w:sz w:val="16"/>
          <w:szCs w:val="16"/>
        </w:rPr>
        <w:t>пунктов 16, 38</w:t>
      </w:r>
      <w:r w:rsidRPr="002C7B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7C69" w:rsidRPr="002C7BE4" w:rsidRDefault="005E7C69" w:rsidP="005E7C69">
      <w:pPr>
        <w:ind w:firstLine="709"/>
        <w:jc w:val="both"/>
        <w:rPr>
          <w:b/>
          <w:sz w:val="16"/>
          <w:szCs w:val="16"/>
        </w:rPr>
      </w:pPr>
      <w:r w:rsidRPr="002C7BE4">
        <w:rPr>
          <w:b/>
          <w:sz w:val="16"/>
          <w:szCs w:val="16"/>
        </w:rPr>
        <w:t>б) Для обучающихся с ограниченными возможностями здоровья и инвалидов:</w:t>
      </w:r>
    </w:p>
    <w:p w:rsidR="005E7C69" w:rsidRPr="002C7BE4" w:rsidRDefault="005E7C69" w:rsidP="005E7C69">
      <w:pPr>
        <w:ind w:firstLine="709"/>
        <w:jc w:val="both"/>
        <w:rPr>
          <w:sz w:val="16"/>
          <w:szCs w:val="16"/>
        </w:rPr>
      </w:pPr>
      <w:r w:rsidRPr="002C7B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BE4">
        <w:rPr>
          <w:b/>
          <w:sz w:val="16"/>
          <w:szCs w:val="16"/>
        </w:rPr>
        <w:t>статьи 79</w:t>
      </w:r>
      <w:r w:rsidRPr="002C7BE4">
        <w:rPr>
          <w:sz w:val="16"/>
          <w:szCs w:val="16"/>
        </w:rPr>
        <w:t xml:space="preserve"> Федерального закона Российской Федерации </w:t>
      </w:r>
      <w:r w:rsidRPr="002C7BE4">
        <w:rPr>
          <w:b/>
          <w:sz w:val="16"/>
          <w:szCs w:val="16"/>
        </w:rPr>
        <w:t>от 29.12.2012 № 273-ФЗ</w:t>
      </w:r>
      <w:r w:rsidRPr="002C7BE4">
        <w:rPr>
          <w:sz w:val="16"/>
          <w:szCs w:val="16"/>
        </w:rPr>
        <w:t xml:space="preserve"> «Об образовании в Российской Федерации»; </w:t>
      </w:r>
      <w:r w:rsidRPr="002C7BE4">
        <w:rPr>
          <w:b/>
          <w:sz w:val="16"/>
          <w:szCs w:val="16"/>
        </w:rPr>
        <w:t>раздела III</w:t>
      </w:r>
      <w:r w:rsidRPr="002C7B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BE4">
        <w:rPr>
          <w:b/>
          <w:i/>
          <w:sz w:val="16"/>
          <w:szCs w:val="16"/>
        </w:rPr>
        <w:t>при наличии факта зачисления таких обучающихся с учетом конкретных нозологий</w:t>
      </w:r>
      <w:r w:rsidRPr="002C7BE4">
        <w:rPr>
          <w:sz w:val="16"/>
          <w:szCs w:val="16"/>
        </w:rPr>
        <w:t>).</w:t>
      </w:r>
    </w:p>
    <w:p w:rsidR="005E7C69" w:rsidRPr="002C7BE4" w:rsidRDefault="005E7C69" w:rsidP="005E7C69">
      <w:pPr>
        <w:ind w:firstLine="709"/>
        <w:jc w:val="both"/>
        <w:rPr>
          <w:b/>
          <w:sz w:val="16"/>
          <w:szCs w:val="16"/>
        </w:rPr>
      </w:pPr>
      <w:r w:rsidRPr="002C7B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w:t>
      </w:r>
      <w:r w:rsidRPr="002C7BE4">
        <w:rPr>
          <w:b/>
          <w:sz w:val="16"/>
          <w:szCs w:val="16"/>
        </w:rPr>
        <w:lastRenderedPageBreak/>
        <w:t>рации»:</w:t>
      </w:r>
    </w:p>
    <w:p w:rsidR="005E7C69" w:rsidRPr="002C7BE4" w:rsidRDefault="005E7C69" w:rsidP="005E7C69">
      <w:pPr>
        <w:ind w:firstLine="709"/>
        <w:jc w:val="both"/>
        <w:rPr>
          <w:sz w:val="16"/>
          <w:szCs w:val="16"/>
        </w:rPr>
      </w:pPr>
      <w:r w:rsidRPr="002C7BE4">
        <w:rPr>
          <w:sz w:val="16"/>
          <w:szCs w:val="16"/>
        </w:rPr>
        <w:t xml:space="preserve">При разработке образовательной программы высшего образования согласно требованиями </w:t>
      </w:r>
      <w:r w:rsidRPr="002C7BE4">
        <w:rPr>
          <w:b/>
          <w:sz w:val="16"/>
          <w:szCs w:val="16"/>
        </w:rPr>
        <w:t xml:space="preserve">частей 3-5 статьи 13, статьи 30, пункта 3 части 1 статьи 34 </w:t>
      </w:r>
      <w:r w:rsidRPr="002C7BE4">
        <w:rPr>
          <w:sz w:val="16"/>
          <w:szCs w:val="16"/>
        </w:rPr>
        <w:t xml:space="preserve">Федерального закона Российской Федерации </w:t>
      </w:r>
      <w:r w:rsidRPr="002C7BE4">
        <w:rPr>
          <w:b/>
          <w:sz w:val="16"/>
          <w:szCs w:val="16"/>
        </w:rPr>
        <w:t>от 29.12.2012 № 273-ФЗ</w:t>
      </w:r>
      <w:r w:rsidRPr="002C7BE4">
        <w:rPr>
          <w:sz w:val="16"/>
          <w:szCs w:val="16"/>
        </w:rPr>
        <w:t xml:space="preserve"> «Об образовании в Российской Федерации»; </w:t>
      </w:r>
      <w:r w:rsidRPr="002C7BE4">
        <w:rPr>
          <w:b/>
          <w:sz w:val="16"/>
          <w:szCs w:val="16"/>
        </w:rPr>
        <w:t>пункта 20</w:t>
      </w:r>
      <w:r w:rsidRPr="002C7B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BE4">
        <w:rPr>
          <w:b/>
          <w:sz w:val="16"/>
          <w:szCs w:val="16"/>
        </w:rPr>
        <w:t>частью 5 статьи 5</w:t>
      </w:r>
      <w:r w:rsidRPr="002C7BE4">
        <w:rPr>
          <w:sz w:val="16"/>
          <w:szCs w:val="16"/>
        </w:rPr>
        <w:t xml:space="preserve"> Федерального закона </w:t>
      </w:r>
      <w:r w:rsidRPr="002C7BE4">
        <w:rPr>
          <w:b/>
          <w:sz w:val="16"/>
          <w:szCs w:val="16"/>
        </w:rPr>
        <w:t>от 05.05.2014 № 84-ФЗ</w:t>
      </w:r>
      <w:r w:rsidRPr="002C7B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7C69" w:rsidRPr="002C7BE4" w:rsidRDefault="005E7C69" w:rsidP="005E7C69">
      <w:pPr>
        <w:ind w:firstLine="709"/>
        <w:jc w:val="both"/>
        <w:rPr>
          <w:b/>
          <w:sz w:val="16"/>
          <w:szCs w:val="16"/>
        </w:rPr>
      </w:pPr>
      <w:r w:rsidRPr="002C7B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7C69" w:rsidRDefault="005E7C69" w:rsidP="005E7C69">
      <w:pPr>
        <w:ind w:firstLine="709"/>
        <w:jc w:val="both"/>
        <w:rPr>
          <w:sz w:val="16"/>
          <w:szCs w:val="16"/>
        </w:rPr>
      </w:pPr>
      <w:r w:rsidRPr="002C7BE4">
        <w:rPr>
          <w:sz w:val="16"/>
          <w:szCs w:val="16"/>
        </w:rPr>
        <w:t xml:space="preserve">При разработке образовательной программы высшего образования согласно требованиям </w:t>
      </w:r>
      <w:r w:rsidRPr="002C7BE4">
        <w:rPr>
          <w:b/>
          <w:sz w:val="16"/>
          <w:szCs w:val="16"/>
        </w:rPr>
        <w:t>пункта 9 части 1 статьи 33, части 3 статьи 34</w:t>
      </w:r>
      <w:r w:rsidRPr="002C7BE4">
        <w:rPr>
          <w:sz w:val="16"/>
          <w:szCs w:val="16"/>
        </w:rPr>
        <w:t xml:space="preserve"> Федерального закона Российской Федерации </w:t>
      </w:r>
      <w:r w:rsidRPr="002C7BE4">
        <w:rPr>
          <w:b/>
          <w:sz w:val="16"/>
          <w:szCs w:val="16"/>
        </w:rPr>
        <w:t>от 29.12.2012 № 273-ФЗ</w:t>
      </w:r>
      <w:r w:rsidRPr="002C7BE4">
        <w:rPr>
          <w:sz w:val="16"/>
          <w:szCs w:val="16"/>
        </w:rPr>
        <w:t xml:space="preserve"> «Об образовании в Российской Федерации»; </w:t>
      </w:r>
      <w:r w:rsidRPr="002C7BE4">
        <w:rPr>
          <w:b/>
          <w:sz w:val="16"/>
          <w:szCs w:val="16"/>
        </w:rPr>
        <w:t>пункта 43</w:t>
      </w:r>
      <w:r w:rsidRPr="002C7B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5C4416" w:rsidRDefault="007F4B97" w:rsidP="00580FBA">
      <w:pPr>
        <w:tabs>
          <w:tab w:val="left" w:pos="900"/>
        </w:tabs>
        <w:jc w:val="both"/>
        <w:rPr>
          <w:b/>
          <w:sz w:val="24"/>
          <w:szCs w:val="24"/>
        </w:rPr>
      </w:pPr>
    </w:p>
    <w:p w:rsidR="003A71E4" w:rsidRDefault="007F4B97" w:rsidP="00580FBA">
      <w:pPr>
        <w:tabs>
          <w:tab w:val="left" w:pos="900"/>
        </w:tabs>
        <w:ind w:firstLine="709"/>
        <w:jc w:val="both"/>
        <w:rPr>
          <w:b/>
          <w:sz w:val="24"/>
          <w:szCs w:val="24"/>
        </w:rPr>
      </w:pPr>
      <w:r w:rsidRPr="000C430F">
        <w:rPr>
          <w:b/>
          <w:sz w:val="24"/>
          <w:szCs w:val="24"/>
        </w:rPr>
        <w:t>5.</w:t>
      </w:r>
      <w:r w:rsidR="00114770" w:rsidRPr="000C430F">
        <w:rPr>
          <w:b/>
          <w:sz w:val="24"/>
          <w:szCs w:val="24"/>
        </w:rPr>
        <w:t>3</w:t>
      </w:r>
      <w:r w:rsidRPr="000C430F">
        <w:rPr>
          <w:b/>
          <w:sz w:val="24"/>
          <w:szCs w:val="24"/>
        </w:rPr>
        <w:t xml:space="preserve"> Содержание дисциплины</w:t>
      </w:r>
    </w:p>
    <w:p w:rsidR="00AC593F" w:rsidRPr="005C4416" w:rsidRDefault="00AC593F" w:rsidP="00580FBA">
      <w:pPr>
        <w:tabs>
          <w:tab w:val="left" w:pos="900"/>
        </w:tabs>
        <w:ind w:firstLine="709"/>
        <w:jc w:val="both"/>
        <w:rPr>
          <w:b/>
          <w:sz w:val="24"/>
          <w:szCs w:val="24"/>
        </w:rPr>
      </w:pPr>
    </w:p>
    <w:p w:rsidR="00085E4F" w:rsidRPr="00085E4F" w:rsidRDefault="00085E4F" w:rsidP="00085E4F">
      <w:pPr>
        <w:tabs>
          <w:tab w:val="left" w:pos="900"/>
        </w:tabs>
        <w:ind w:firstLine="709"/>
        <w:jc w:val="both"/>
        <w:rPr>
          <w:b/>
          <w:bCs/>
          <w:sz w:val="24"/>
          <w:szCs w:val="24"/>
        </w:rPr>
      </w:pPr>
      <w:r w:rsidRPr="00085E4F">
        <w:rPr>
          <w:b/>
          <w:bCs/>
          <w:sz w:val="24"/>
          <w:szCs w:val="24"/>
        </w:rPr>
        <w:t>Тема 1. Литература и литературоведение. Основные и вспомогательные литературоведческие дисциплины</w:t>
      </w:r>
    </w:p>
    <w:p w:rsidR="00085E4F" w:rsidRPr="00085E4F" w:rsidRDefault="00085E4F" w:rsidP="00085E4F">
      <w:pPr>
        <w:tabs>
          <w:tab w:val="left" w:pos="900"/>
        </w:tabs>
        <w:ind w:firstLine="709"/>
        <w:jc w:val="both"/>
        <w:rPr>
          <w:bCs/>
          <w:sz w:val="24"/>
          <w:szCs w:val="24"/>
        </w:rPr>
      </w:pPr>
      <w:r w:rsidRPr="00085E4F">
        <w:rPr>
          <w:bCs/>
          <w:sz w:val="24"/>
          <w:szCs w:val="24"/>
        </w:rPr>
        <w:t>Место литературоведения в ряду других дисциплин эстетического направления. Специфика гуманитарных наук.  Бахтинская теория диалога. Признаки научности литературоведения. Описание, анализ и интерпретация как способы научного постижения литературного произведения. Расскажите об особенностях, целях, объектах изучения и методах работы основных литературоведческих дисциплин:</w:t>
      </w:r>
      <w:r w:rsidR="000C430F">
        <w:rPr>
          <w:bCs/>
          <w:sz w:val="24"/>
          <w:szCs w:val="24"/>
        </w:rPr>
        <w:t xml:space="preserve"> </w:t>
      </w:r>
      <w:r w:rsidRPr="00085E4F">
        <w:rPr>
          <w:bCs/>
          <w:sz w:val="24"/>
          <w:szCs w:val="24"/>
        </w:rPr>
        <w:t>теория литературы:</w:t>
      </w:r>
      <w:r w:rsidR="000C430F">
        <w:rPr>
          <w:bCs/>
          <w:sz w:val="24"/>
          <w:szCs w:val="24"/>
        </w:rPr>
        <w:t xml:space="preserve"> </w:t>
      </w:r>
      <w:r w:rsidRPr="00085E4F">
        <w:rPr>
          <w:bCs/>
          <w:sz w:val="24"/>
          <w:szCs w:val="24"/>
        </w:rPr>
        <w:t>история литературы;</w:t>
      </w:r>
      <w:r w:rsidR="000C430F">
        <w:rPr>
          <w:bCs/>
          <w:sz w:val="24"/>
          <w:szCs w:val="24"/>
        </w:rPr>
        <w:t xml:space="preserve"> </w:t>
      </w:r>
      <w:r w:rsidRPr="00085E4F">
        <w:rPr>
          <w:bCs/>
          <w:sz w:val="24"/>
          <w:szCs w:val="24"/>
        </w:rPr>
        <w:t>литературная критика. Назовите вспомогательные отрасли литературоведения и дайте характеристику следующих из них:</w:t>
      </w:r>
      <w:r w:rsidR="000C430F">
        <w:rPr>
          <w:bCs/>
          <w:sz w:val="24"/>
          <w:szCs w:val="24"/>
        </w:rPr>
        <w:t xml:space="preserve"> </w:t>
      </w:r>
      <w:r w:rsidRPr="00085E4F">
        <w:rPr>
          <w:bCs/>
          <w:sz w:val="24"/>
          <w:szCs w:val="24"/>
        </w:rPr>
        <w:t>текстология;</w:t>
      </w:r>
      <w:r w:rsidR="000C430F">
        <w:rPr>
          <w:bCs/>
          <w:sz w:val="24"/>
          <w:szCs w:val="24"/>
        </w:rPr>
        <w:t xml:space="preserve"> </w:t>
      </w:r>
      <w:r w:rsidRPr="00085E4F">
        <w:rPr>
          <w:bCs/>
          <w:sz w:val="24"/>
          <w:szCs w:val="24"/>
        </w:rPr>
        <w:t>палеография;</w:t>
      </w:r>
      <w:r w:rsidR="000C430F" w:rsidRPr="00085E4F">
        <w:rPr>
          <w:bCs/>
          <w:sz w:val="24"/>
          <w:szCs w:val="24"/>
        </w:rPr>
        <w:t xml:space="preserve"> </w:t>
      </w:r>
      <w:r w:rsidRPr="00085E4F">
        <w:rPr>
          <w:bCs/>
          <w:sz w:val="24"/>
          <w:szCs w:val="24"/>
        </w:rPr>
        <w:t>библиография.</w:t>
      </w:r>
    </w:p>
    <w:p w:rsidR="00085E4F" w:rsidRP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Cs/>
          <w:sz w:val="24"/>
          <w:szCs w:val="24"/>
        </w:rPr>
        <w:tab/>
      </w:r>
      <w:r w:rsidRPr="00085E4F">
        <w:rPr>
          <w:b/>
          <w:bCs/>
          <w:sz w:val="24"/>
          <w:szCs w:val="24"/>
        </w:rPr>
        <w:t>Тема 2.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085E4F" w:rsidRPr="00085E4F" w:rsidRDefault="00085E4F" w:rsidP="00085E4F">
      <w:pPr>
        <w:tabs>
          <w:tab w:val="left" w:pos="900"/>
        </w:tabs>
        <w:ind w:firstLine="709"/>
        <w:jc w:val="both"/>
        <w:rPr>
          <w:bCs/>
          <w:sz w:val="24"/>
          <w:szCs w:val="24"/>
        </w:rPr>
      </w:pPr>
      <w:r w:rsidRPr="00085E4F">
        <w:rPr>
          <w:bCs/>
          <w:sz w:val="24"/>
          <w:szCs w:val="24"/>
        </w:rPr>
        <w:t>Социально-философские, информационные, семиотические и лингвистические основы изучения коммуникации.  Герменевтика как теория и методология истолкования текстов. Когнитивная лингвистика. Способы языковой концептуализации мира.</w:t>
      </w:r>
    </w:p>
    <w:p w:rsid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
          <w:bCs/>
          <w:sz w:val="24"/>
          <w:szCs w:val="24"/>
        </w:rPr>
        <w:t>Тема 3. Судьба понятия «реализм»</w:t>
      </w:r>
    </w:p>
    <w:p w:rsidR="00085E4F" w:rsidRPr="00085E4F" w:rsidRDefault="00085E4F" w:rsidP="00085E4F">
      <w:pPr>
        <w:tabs>
          <w:tab w:val="left" w:pos="900"/>
        </w:tabs>
        <w:ind w:firstLine="709"/>
        <w:jc w:val="both"/>
        <w:rPr>
          <w:bCs/>
          <w:sz w:val="24"/>
          <w:szCs w:val="24"/>
        </w:rPr>
      </w:pPr>
      <w:r w:rsidRPr="00085E4F">
        <w:rPr>
          <w:bCs/>
          <w:sz w:val="24"/>
          <w:szCs w:val="24"/>
        </w:rPr>
        <w:t>Реализм как термин и понятие.  Рассмотрите определения художественного реализма следующих авторов: Р. О. Якобсон, Г. А. Гуковский, Ю. М. Лотман.  Реализм и фальсификация истории. "Война и мир" как эталон реалистического произведения. Проблема реалистичности "реализма" в различные литературные эпохи (реализм XIX века, рубежа веков и "социалистический реализм").</w:t>
      </w:r>
    </w:p>
    <w:p w:rsidR="00085E4F" w:rsidRPr="00085E4F" w:rsidRDefault="00085E4F" w:rsidP="00085E4F">
      <w:pPr>
        <w:tabs>
          <w:tab w:val="left" w:pos="900"/>
        </w:tabs>
        <w:ind w:firstLine="709"/>
        <w:jc w:val="both"/>
        <w:rPr>
          <w:bCs/>
          <w:sz w:val="24"/>
          <w:szCs w:val="24"/>
        </w:rPr>
      </w:pPr>
      <w:r w:rsidRPr="00085E4F">
        <w:rPr>
          <w:bCs/>
          <w:sz w:val="24"/>
          <w:szCs w:val="24"/>
        </w:rPr>
        <w:tab/>
      </w:r>
    </w:p>
    <w:p w:rsidR="00085E4F" w:rsidRPr="00085E4F" w:rsidRDefault="00085E4F" w:rsidP="00085E4F">
      <w:pPr>
        <w:tabs>
          <w:tab w:val="left" w:pos="900"/>
        </w:tabs>
        <w:ind w:firstLine="709"/>
        <w:jc w:val="both"/>
        <w:rPr>
          <w:b/>
          <w:bCs/>
          <w:sz w:val="24"/>
          <w:szCs w:val="24"/>
        </w:rPr>
      </w:pPr>
      <w:r w:rsidRPr="00085E4F">
        <w:rPr>
          <w:bCs/>
          <w:sz w:val="24"/>
          <w:szCs w:val="24"/>
        </w:rPr>
        <w:tab/>
      </w:r>
      <w:r w:rsidRPr="00085E4F">
        <w:rPr>
          <w:b/>
          <w:bCs/>
          <w:sz w:val="24"/>
          <w:szCs w:val="24"/>
        </w:rPr>
        <w:t>Тема 4. Постструктурализм и деконструктивизм</w:t>
      </w:r>
    </w:p>
    <w:p w:rsidR="00085E4F" w:rsidRPr="00085E4F" w:rsidRDefault="00085E4F" w:rsidP="00085E4F">
      <w:pPr>
        <w:tabs>
          <w:tab w:val="left" w:pos="900"/>
        </w:tabs>
        <w:ind w:firstLine="709"/>
        <w:jc w:val="both"/>
        <w:rPr>
          <w:bCs/>
          <w:sz w:val="24"/>
          <w:szCs w:val="24"/>
        </w:rPr>
      </w:pPr>
      <w:r w:rsidRPr="00085E4F">
        <w:rPr>
          <w:bCs/>
          <w:sz w:val="24"/>
          <w:szCs w:val="24"/>
        </w:rPr>
        <w:t>Постструктурализм и деконструктивизм как направление, возникшее как реакция на классическую эстетику XX в. Проблема неоднородности понятий "постструктурализм и деконструктивизм". Наиболее видные представители направления: имена и идеи. "Смерть автора" как результат критики суверенной личности. Герменевтика и экзегетика процесса чтения. Пересмотр методологии изучения истории литературы в трудах постструктурали</w:t>
      </w:r>
      <w:r w:rsidRPr="00085E4F">
        <w:rPr>
          <w:bCs/>
          <w:sz w:val="24"/>
          <w:szCs w:val="24"/>
        </w:rPr>
        <w:lastRenderedPageBreak/>
        <w:t>стов. "Йельская школа" и идея автономности языка.</w:t>
      </w:r>
    </w:p>
    <w:p w:rsidR="00085E4F" w:rsidRP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
          <w:bCs/>
          <w:sz w:val="24"/>
          <w:szCs w:val="24"/>
        </w:rPr>
        <w:t>Тема 5. Категория литературного стиля в современном литературоведении</w:t>
      </w:r>
    </w:p>
    <w:p w:rsidR="00085E4F" w:rsidRPr="00085E4F" w:rsidRDefault="00085E4F" w:rsidP="00085E4F">
      <w:pPr>
        <w:tabs>
          <w:tab w:val="left" w:pos="900"/>
        </w:tabs>
        <w:ind w:firstLine="709"/>
        <w:jc w:val="both"/>
        <w:rPr>
          <w:bCs/>
          <w:sz w:val="24"/>
          <w:szCs w:val="24"/>
        </w:rPr>
      </w:pPr>
      <w:r w:rsidRPr="00085E4F">
        <w:rPr>
          <w:bCs/>
          <w:sz w:val="24"/>
          <w:szCs w:val="24"/>
        </w:rPr>
        <w:t>Понятие о стиле. Концепция стиля в историческом развитии.  Стиль/поэтика/оригинальность/манера/слог – разграничение понятий. Стилевые принципы и доминанты. Индивидуальные стили. Неавторское слово в литературе: сказ, стилизация, пародия (виды пародий), реминисценция, интертекстуальность.</w:t>
      </w:r>
    </w:p>
    <w:p w:rsidR="00085E4F" w:rsidRP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
          <w:bCs/>
          <w:sz w:val="24"/>
          <w:szCs w:val="24"/>
        </w:rPr>
        <w:t xml:space="preserve">Тема </w:t>
      </w:r>
      <w:r w:rsidRPr="00085E4F">
        <w:rPr>
          <w:b/>
          <w:bCs/>
          <w:sz w:val="24"/>
          <w:szCs w:val="24"/>
        </w:rPr>
        <w:tab/>
        <w:t>6.</w:t>
      </w:r>
      <w:r>
        <w:rPr>
          <w:b/>
          <w:bCs/>
          <w:sz w:val="24"/>
          <w:szCs w:val="24"/>
        </w:rPr>
        <w:t xml:space="preserve"> </w:t>
      </w:r>
      <w:r w:rsidRPr="00085E4F">
        <w:rPr>
          <w:b/>
          <w:bCs/>
          <w:sz w:val="24"/>
          <w:szCs w:val="24"/>
        </w:rPr>
        <w:t xml:space="preserve">Дискуссионные проблемы теории русского классицизма. </w:t>
      </w:r>
    </w:p>
    <w:p w:rsidR="00085E4F" w:rsidRPr="00085E4F" w:rsidRDefault="00085E4F" w:rsidP="00085E4F">
      <w:pPr>
        <w:tabs>
          <w:tab w:val="left" w:pos="900"/>
        </w:tabs>
        <w:ind w:firstLine="709"/>
        <w:jc w:val="both"/>
        <w:rPr>
          <w:bCs/>
          <w:sz w:val="24"/>
          <w:szCs w:val="24"/>
        </w:rPr>
      </w:pPr>
      <w:r w:rsidRPr="00085E4F">
        <w:rPr>
          <w:bCs/>
          <w:sz w:val="24"/>
          <w:szCs w:val="24"/>
        </w:rPr>
        <w:t>Вопрос об исторических границах классицизма.  Художественные задачи и цели классицизма; осознание «самостоятельной ценности» литературных форм в эстетике классицизма.  Национальное своеобразие русского классицизма.</w:t>
      </w:r>
    </w:p>
    <w:p w:rsidR="00085E4F" w:rsidRP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Cs/>
          <w:sz w:val="24"/>
          <w:szCs w:val="24"/>
        </w:rPr>
        <w:tab/>
      </w:r>
      <w:r w:rsidRPr="00085E4F">
        <w:rPr>
          <w:b/>
          <w:bCs/>
          <w:sz w:val="24"/>
          <w:szCs w:val="24"/>
        </w:rPr>
        <w:t>Тема</w:t>
      </w:r>
      <w:r>
        <w:rPr>
          <w:bCs/>
          <w:sz w:val="24"/>
          <w:szCs w:val="24"/>
        </w:rPr>
        <w:t xml:space="preserve"> </w:t>
      </w:r>
      <w:r w:rsidRPr="00085E4F">
        <w:rPr>
          <w:b/>
          <w:bCs/>
          <w:sz w:val="24"/>
          <w:szCs w:val="24"/>
        </w:rPr>
        <w:t>7. Геокультурный подход к исследованию пространственной образности русской литературы</w:t>
      </w:r>
    </w:p>
    <w:p w:rsidR="00085E4F" w:rsidRPr="00085E4F" w:rsidRDefault="00085E4F" w:rsidP="00085E4F">
      <w:pPr>
        <w:tabs>
          <w:tab w:val="left" w:pos="900"/>
        </w:tabs>
        <w:ind w:firstLine="709"/>
        <w:jc w:val="both"/>
        <w:rPr>
          <w:bCs/>
          <w:sz w:val="24"/>
          <w:szCs w:val="24"/>
        </w:rPr>
      </w:pPr>
      <w:r w:rsidRPr="00085E4F">
        <w:rPr>
          <w:bCs/>
          <w:sz w:val="24"/>
          <w:szCs w:val="24"/>
        </w:rPr>
        <w:t>Проблемы современной геокультурологии. Сущность и перспективы геокультурного подхода в литературоведении. Что такое феномен места? Позиция наблюдателя в геокультурологии. Категория «культурный ландшафт» в современном гуманитарном знании. Мифопоэтика места в работах геокультурологов. Утверждение традиции изучения географического образа в западной и отечественной традиции. Новизна подхода к экскурсии по городу И.Гревса и Н. Анциферова.</w:t>
      </w:r>
    </w:p>
    <w:p w:rsidR="00085E4F" w:rsidRPr="00085E4F" w:rsidRDefault="00085E4F" w:rsidP="00085E4F">
      <w:pPr>
        <w:tabs>
          <w:tab w:val="left" w:pos="900"/>
        </w:tabs>
        <w:ind w:firstLine="709"/>
        <w:jc w:val="both"/>
        <w:rPr>
          <w:bCs/>
          <w:sz w:val="24"/>
          <w:szCs w:val="24"/>
        </w:rPr>
      </w:pPr>
    </w:p>
    <w:p w:rsidR="00085E4F" w:rsidRPr="00085E4F" w:rsidRDefault="00085E4F" w:rsidP="00085E4F">
      <w:pPr>
        <w:tabs>
          <w:tab w:val="left" w:pos="900"/>
        </w:tabs>
        <w:ind w:firstLine="709"/>
        <w:jc w:val="both"/>
        <w:rPr>
          <w:b/>
          <w:bCs/>
          <w:sz w:val="24"/>
          <w:szCs w:val="24"/>
        </w:rPr>
      </w:pPr>
      <w:r w:rsidRPr="00085E4F">
        <w:rPr>
          <w:bCs/>
          <w:sz w:val="24"/>
          <w:szCs w:val="24"/>
        </w:rPr>
        <w:tab/>
      </w:r>
      <w:r w:rsidRPr="00085E4F">
        <w:rPr>
          <w:b/>
          <w:bCs/>
          <w:sz w:val="24"/>
          <w:szCs w:val="24"/>
        </w:rPr>
        <w:t>Тема 8. Расширение проблематики исследований в филологии, развитие междисциплинарных, пограничных и прикладных исследований в современной филологии. Когнитивное литературоведение</w:t>
      </w:r>
    </w:p>
    <w:p w:rsidR="00085E4F" w:rsidRPr="00085E4F" w:rsidRDefault="00085E4F" w:rsidP="00085E4F">
      <w:pPr>
        <w:tabs>
          <w:tab w:val="left" w:pos="900"/>
        </w:tabs>
        <w:ind w:firstLine="709"/>
        <w:jc w:val="both"/>
        <w:rPr>
          <w:bCs/>
          <w:sz w:val="24"/>
          <w:szCs w:val="24"/>
        </w:rPr>
      </w:pPr>
      <w:r w:rsidRPr="00085E4F">
        <w:rPr>
          <w:bCs/>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 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 Основные проблемы исследования текста в аспекте художественного пространства. Пространство и текст.</w:t>
      </w:r>
    </w:p>
    <w:p w:rsidR="00822F7D" w:rsidRPr="00085E4F" w:rsidRDefault="00822F7D" w:rsidP="00580FBA">
      <w:pPr>
        <w:tabs>
          <w:tab w:val="left" w:pos="900"/>
        </w:tabs>
        <w:ind w:firstLine="709"/>
        <w:jc w:val="both"/>
        <w:rPr>
          <w:bCs/>
          <w:sz w:val="24"/>
          <w:szCs w:val="24"/>
        </w:rPr>
      </w:pPr>
    </w:p>
    <w:p w:rsidR="003A71E4" w:rsidRPr="005C4416" w:rsidRDefault="00F803A3" w:rsidP="001B5B75">
      <w:pPr>
        <w:tabs>
          <w:tab w:val="left" w:pos="900"/>
        </w:tabs>
        <w:ind w:left="360"/>
        <w:jc w:val="both"/>
        <w:rPr>
          <w:b/>
          <w:sz w:val="24"/>
          <w:szCs w:val="24"/>
        </w:rPr>
      </w:pPr>
      <w:r w:rsidRPr="005C4416">
        <w:rPr>
          <w:b/>
          <w:sz w:val="24"/>
          <w:szCs w:val="24"/>
        </w:rPr>
        <w:t>6. Перечень учебно-методического обеспечения для самостоятельной работы обучающихся по дисциплине</w:t>
      </w:r>
    </w:p>
    <w:p w:rsidR="001B5B75" w:rsidRDefault="001B5B75" w:rsidP="001B5B75">
      <w:pPr>
        <w:ind w:left="360"/>
      </w:pPr>
    </w:p>
    <w:p w:rsidR="001B5B75" w:rsidRPr="001B5B75" w:rsidRDefault="001B5B75" w:rsidP="001B5B75">
      <w:pPr>
        <w:numPr>
          <w:ilvl w:val="0"/>
          <w:numId w:val="14"/>
        </w:numPr>
        <w:spacing w:line="276" w:lineRule="auto"/>
        <w:rPr>
          <w:sz w:val="24"/>
        </w:rPr>
      </w:pPr>
      <w:r w:rsidRPr="001B5B75">
        <w:rPr>
          <w:sz w:val="24"/>
        </w:rPr>
        <w:t>Методические указания  для обучающихся по освоению дисциплины «</w:t>
      </w:r>
      <w:r w:rsidR="004F0F62">
        <w:rPr>
          <w:sz w:val="24"/>
        </w:rPr>
        <w:t>Философские и культурологические концепции в современном литературоведении</w:t>
      </w:r>
      <w:r w:rsidRPr="001B5B75">
        <w:rPr>
          <w:sz w:val="24"/>
        </w:rPr>
        <w:t>/ О.В. Попова. – Омск: Изд-во Омской гуманитарной академии, 20</w:t>
      </w:r>
      <w:r w:rsidR="00807434">
        <w:rPr>
          <w:sz w:val="24"/>
        </w:rPr>
        <w:t>2</w:t>
      </w:r>
      <w:r w:rsidR="00257F2E">
        <w:rPr>
          <w:sz w:val="24"/>
        </w:rPr>
        <w:t>2</w:t>
      </w:r>
      <w:r w:rsidRPr="001B5B75">
        <w:rPr>
          <w:sz w:val="24"/>
        </w:rPr>
        <w:t xml:space="preserve">. </w:t>
      </w:r>
    </w:p>
    <w:p w:rsidR="00FC3E3D" w:rsidRPr="00897DE1" w:rsidRDefault="00FC3E3D" w:rsidP="001B5B75">
      <w:pPr>
        <w:pStyle w:val="a4"/>
        <w:numPr>
          <w:ilvl w:val="0"/>
          <w:numId w:val="14"/>
        </w:numPr>
        <w:spacing w:after="0"/>
        <w:jc w:val="both"/>
        <w:rPr>
          <w:rFonts w:ascii="Times New Roman" w:hAnsi="Times New Roman"/>
          <w:sz w:val="24"/>
          <w:szCs w:val="24"/>
        </w:rPr>
      </w:pPr>
      <w:r w:rsidRPr="00897DE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645F7">
        <w:rPr>
          <w:rFonts w:ascii="Times New Roman" w:hAnsi="Times New Roman"/>
          <w:sz w:val="24"/>
          <w:szCs w:val="24"/>
        </w:rPr>
        <w:t>е</w:t>
      </w:r>
      <w:r w:rsidRPr="00897DE1">
        <w:rPr>
          <w:rFonts w:ascii="Times New Roman" w:hAnsi="Times New Roman"/>
          <w:sz w:val="24"/>
          <w:szCs w:val="24"/>
        </w:rPr>
        <w:t xml:space="preserve"> приказом ректора от 28.08.2017 №37.</w:t>
      </w:r>
    </w:p>
    <w:p w:rsidR="001B5B75" w:rsidRPr="00012C52" w:rsidRDefault="001B5B75" w:rsidP="001B5B75">
      <w:pPr>
        <w:numPr>
          <w:ilvl w:val="0"/>
          <w:numId w:val="14"/>
        </w:numPr>
        <w:spacing w:line="276" w:lineRule="auto"/>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E3D" w:rsidRPr="00FD6F59" w:rsidRDefault="00FC3E3D" w:rsidP="001B5B75">
      <w:pPr>
        <w:pStyle w:val="a4"/>
        <w:numPr>
          <w:ilvl w:val="0"/>
          <w:numId w:val="14"/>
        </w:numPr>
        <w:jc w:val="both"/>
        <w:rPr>
          <w:b/>
          <w:sz w:val="24"/>
          <w:szCs w:val="24"/>
        </w:rPr>
      </w:pPr>
      <w:r w:rsidRPr="00FD6F59">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C645F7">
        <w:rPr>
          <w:rFonts w:ascii="Times New Roman" w:hAnsi="Times New Roman"/>
          <w:sz w:val="24"/>
          <w:szCs w:val="24"/>
        </w:rPr>
        <w:t>е</w:t>
      </w:r>
      <w:r w:rsidRPr="00FD6F59">
        <w:rPr>
          <w:rFonts w:ascii="Times New Roman" w:hAnsi="Times New Roman"/>
          <w:sz w:val="24"/>
          <w:szCs w:val="24"/>
        </w:rPr>
        <w:t xml:space="preserve"> приказом ректора от 28.08.2017 №37.</w:t>
      </w:r>
    </w:p>
    <w:p w:rsidR="007865CB" w:rsidRPr="005C4416" w:rsidRDefault="007865CB" w:rsidP="00580FBA">
      <w:pPr>
        <w:jc w:val="both"/>
        <w:rPr>
          <w:rFonts w:eastAsia="Calibri"/>
          <w:b/>
          <w:sz w:val="24"/>
          <w:szCs w:val="24"/>
        </w:rPr>
      </w:pPr>
    </w:p>
    <w:p w:rsidR="00785842" w:rsidRDefault="008443EC" w:rsidP="00580FBA">
      <w:pPr>
        <w:ind w:firstLine="709"/>
        <w:jc w:val="both"/>
        <w:rPr>
          <w:b/>
          <w:sz w:val="24"/>
          <w:szCs w:val="24"/>
        </w:rPr>
      </w:pPr>
      <w:r w:rsidRPr="008443EC">
        <w:rPr>
          <w:b/>
          <w:sz w:val="24"/>
          <w:szCs w:val="24"/>
        </w:rPr>
        <w:t>7</w:t>
      </w:r>
      <w:r w:rsidR="007F4B97" w:rsidRPr="005C4416">
        <w:rPr>
          <w:b/>
          <w:sz w:val="24"/>
          <w:szCs w:val="24"/>
        </w:rPr>
        <w:t>.</w:t>
      </w:r>
      <w:r w:rsidR="007865CB" w:rsidRPr="005C4416">
        <w:rPr>
          <w:b/>
          <w:sz w:val="24"/>
          <w:szCs w:val="24"/>
        </w:rPr>
        <w:t xml:space="preserve"> </w:t>
      </w:r>
      <w:r w:rsidR="00785842" w:rsidRPr="005C4416">
        <w:rPr>
          <w:b/>
          <w:sz w:val="24"/>
          <w:szCs w:val="24"/>
        </w:rPr>
        <w:t>Перечень основной и дополнительной учебной литературы, необходимой для освоения дисциплины</w:t>
      </w:r>
    </w:p>
    <w:p w:rsidR="004B4C5E" w:rsidRPr="005C4416" w:rsidRDefault="004B4C5E" w:rsidP="00FC3E3D">
      <w:pPr>
        <w:jc w:val="center"/>
        <w:rPr>
          <w:sz w:val="24"/>
          <w:szCs w:val="24"/>
        </w:rPr>
      </w:pPr>
      <w:r w:rsidRPr="005C4416">
        <w:rPr>
          <w:b/>
          <w:sz w:val="24"/>
          <w:szCs w:val="24"/>
        </w:rPr>
        <w:t>Основная</w:t>
      </w:r>
      <w:r w:rsidRPr="005C4416">
        <w:rPr>
          <w:sz w:val="24"/>
          <w:szCs w:val="24"/>
        </w:rPr>
        <w:t>:</w:t>
      </w:r>
    </w:p>
    <w:p w:rsidR="00F86487" w:rsidRPr="00F86487" w:rsidRDefault="00F86487" w:rsidP="00F86487">
      <w:pPr>
        <w:numPr>
          <w:ilvl w:val="0"/>
          <w:numId w:val="15"/>
        </w:numPr>
        <w:jc w:val="both"/>
        <w:rPr>
          <w:sz w:val="24"/>
          <w:szCs w:val="24"/>
        </w:rPr>
      </w:pPr>
      <w:r w:rsidRPr="00F86487">
        <w:rPr>
          <w:sz w:val="24"/>
          <w:szCs w:val="24"/>
        </w:rPr>
        <w:t>Введение в литературоведение : учебник для академического бакалавриата / Л. М. Крупчанов [и др.] ; под общей редакцией Л. М. Крупчанова. — 3-е изд., перераб. и доп. — Москва : Издательство Юрайт, 2018. — 479 с. — (Бакалавр. Академический курс). — ISBN 978-5-534-03119-5. — Текст : электронный // ЭБС Юрайт [сайт]. — URL: </w:t>
      </w:r>
      <w:hyperlink r:id="rId8" w:history="1">
        <w:r w:rsidR="009A7500">
          <w:rPr>
            <w:rStyle w:val="a7"/>
            <w:sz w:val="24"/>
            <w:szCs w:val="24"/>
          </w:rPr>
          <w:t>https://www.biblio-online.ru/bcode/412792  </w:t>
        </w:r>
      </w:hyperlink>
      <w:r w:rsidRPr="00F86487">
        <w:rPr>
          <w:sz w:val="24"/>
          <w:szCs w:val="24"/>
        </w:rPr>
        <w:t> </w:t>
      </w:r>
    </w:p>
    <w:p w:rsidR="00F86487" w:rsidRPr="00257F2E" w:rsidRDefault="00F86487" w:rsidP="00F86487">
      <w:pPr>
        <w:numPr>
          <w:ilvl w:val="0"/>
          <w:numId w:val="15"/>
        </w:numPr>
        <w:jc w:val="both"/>
        <w:rPr>
          <w:sz w:val="24"/>
          <w:szCs w:val="24"/>
        </w:rPr>
      </w:pPr>
      <w:r w:rsidRPr="00F86487">
        <w:rPr>
          <w:sz w:val="24"/>
          <w:szCs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2018. — 422 с. — (Бакалавр. Академический курс). — ISBN 978-5-534-03768-5. — Текст : электронный // ЭБС Юрайт [сайт]. — URL: </w:t>
      </w:r>
      <w:hyperlink r:id="rId9" w:history="1">
        <w:r w:rsidR="009A7500">
          <w:rPr>
            <w:rStyle w:val="a7"/>
            <w:sz w:val="24"/>
            <w:szCs w:val="24"/>
          </w:rPr>
          <w:t>https://www.biblio-online.ru/bcode/412796  </w:t>
        </w:r>
      </w:hyperlink>
      <w:r w:rsidRPr="00F86487">
        <w:rPr>
          <w:sz w:val="24"/>
          <w:szCs w:val="24"/>
        </w:rPr>
        <w:t> </w:t>
      </w:r>
    </w:p>
    <w:p w:rsidR="004B4C5E" w:rsidRPr="005C4416" w:rsidRDefault="004B4C5E" w:rsidP="00FC3E3D">
      <w:pPr>
        <w:jc w:val="center"/>
        <w:rPr>
          <w:sz w:val="24"/>
          <w:szCs w:val="24"/>
        </w:rPr>
      </w:pPr>
      <w:r w:rsidRPr="005C4416">
        <w:rPr>
          <w:b/>
          <w:sz w:val="24"/>
          <w:szCs w:val="24"/>
        </w:rPr>
        <w:t>Дополнительная</w:t>
      </w:r>
      <w:r w:rsidRPr="005C4416">
        <w:rPr>
          <w:sz w:val="24"/>
          <w:szCs w:val="24"/>
        </w:rPr>
        <w:t>:</w:t>
      </w:r>
    </w:p>
    <w:p w:rsidR="005C4416" w:rsidRDefault="005C4416" w:rsidP="00580FBA">
      <w:pPr>
        <w:ind w:firstLine="709"/>
        <w:jc w:val="both"/>
        <w:rPr>
          <w:sz w:val="24"/>
          <w:szCs w:val="24"/>
          <w:shd w:val="clear" w:color="auto" w:fill="FFFFFF"/>
        </w:rPr>
      </w:pPr>
    </w:p>
    <w:p w:rsidR="00F86487" w:rsidRPr="00F86487" w:rsidRDefault="00F86487" w:rsidP="00F86487">
      <w:pPr>
        <w:numPr>
          <w:ilvl w:val="0"/>
          <w:numId w:val="17"/>
        </w:numPr>
        <w:ind w:hanging="436"/>
        <w:jc w:val="both"/>
        <w:rPr>
          <w:sz w:val="24"/>
          <w:szCs w:val="24"/>
          <w:shd w:val="clear" w:color="auto" w:fill="FFFFFF"/>
        </w:rPr>
      </w:pPr>
      <w:r w:rsidRPr="00F86487">
        <w:rPr>
          <w:i/>
          <w:iCs/>
          <w:sz w:val="24"/>
          <w:szCs w:val="24"/>
          <w:shd w:val="clear" w:color="auto" w:fill="FFFFFF"/>
        </w:rPr>
        <w:t>Соловьев, В. С. </w:t>
      </w:r>
      <w:r w:rsidRPr="00F86487">
        <w:rPr>
          <w:sz w:val="24"/>
          <w:szCs w:val="24"/>
          <w:shd w:val="clear" w:color="auto" w:fill="FFFFFF"/>
        </w:rPr>
        <w:t>О литературе. Избранное / В. С. Соловьев. — Москва : Издательство Юрайт, 2018. — 424 с. — (Антология мысли). — ISBN 978-5-9916-9496-4. — Текст : электронный // ЭБС Юрайт [сайт]. — URL: </w:t>
      </w:r>
      <w:hyperlink r:id="rId10" w:history="1">
        <w:r w:rsidR="009A7500">
          <w:rPr>
            <w:rStyle w:val="a7"/>
            <w:sz w:val="24"/>
            <w:szCs w:val="24"/>
            <w:shd w:val="clear" w:color="auto" w:fill="FFFFFF"/>
          </w:rPr>
          <w:t>https://www.biblio-online.ru/bcode/415129  </w:t>
        </w:r>
      </w:hyperlink>
      <w:r w:rsidRPr="00F86487">
        <w:rPr>
          <w:sz w:val="24"/>
          <w:szCs w:val="24"/>
          <w:shd w:val="clear" w:color="auto" w:fill="FFFFFF"/>
        </w:rPr>
        <w:t> </w:t>
      </w:r>
    </w:p>
    <w:p w:rsidR="00585254" w:rsidRPr="00257F2E" w:rsidRDefault="00F86487" w:rsidP="00F86487">
      <w:pPr>
        <w:numPr>
          <w:ilvl w:val="0"/>
          <w:numId w:val="17"/>
        </w:numPr>
        <w:ind w:hanging="436"/>
        <w:jc w:val="both"/>
        <w:rPr>
          <w:sz w:val="24"/>
          <w:szCs w:val="24"/>
          <w:shd w:val="clear" w:color="auto" w:fill="FFFFFF"/>
        </w:rPr>
      </w:pPr>
      <w:r w:rsidRPr="00F86487">
        <w:rPr>
          <w:i/>
          <w:iCs/>
          <w:sz w:val="24"/>
          <w:szCs w:val="24"/>
          <w:shd w:val="clear" w:color="auto" w:fill="FFFFFF"/>
        </w:rPr>
        <w:t>Минералов, Ю. И. </w:t>
      </w:r>
      <w:r w:rsidRPr="00F86487">
        <w:rPr>
          <w:sz w:val="24"/>
          <w:szCs w:val="24"/>
          <w:shd w:val="clear" w:color="auto" w:fill="FFFFFF"/>
        </w:rPr>
        <w:t>Основы теории литературы. Поэтика и индивидуальность : учебник для вузов / Ю. И. Минералов. — 2-е изд., перераб. и доп. — Москва : Издательство Юрайт, 2018. — 364 с. — (Авторский учебник). — ISBN 978-5-534-01971-1. — Текст : электронный // ЭБС Юрайт [сайт]. — URL: </w:t>
      </w:r>
      <w:hyperlink r:id="rId11" w:history="1">
        <w:r w:rsidR="009A7500">
          <w:rPr>
            <w:rStyle w:val="a7"/>
            <w:sz w:val="24"/>
            <w:szCs w:val="24"/>
            <w:shd w:val="clear" w:color="auto" w:fill="FFFFFF"/>
          </w:rPr>
          <w:t>https://www.biblio-online.ru/bcode/414537  </w:t>
        </w:r>
      </w:hyperlink>
      <w:r w:rsidRPr="00F86487">
        <w:rPr>
          <w:sz w:val="24"/>
          <w:szCs w:val="24"/>
          <w:shd w:val="clear" w:color="auto" w:fill="FFFFFF"/>
        </w:rPr>
        <w:t> </w:t>
      </w:r>
    </w:p>
    <w:p w:rsidR="00F86487" w:rsidRPr="00257F2E" w:rsidRDefault="00F86487" w:rsidP="00580FBA">
      <w:pPr>
        <w:ind w:firstLine="709"/>
        <w:jc w:val="both"/>
        <w:rPr>
          <w:sz w:val="24"/>
          <w:szCs w:val="24"/>
          <w:shd w:val="clear" w:color="auto" w:fill="FFFFFF"/>
        </w:rPr>
      </w:pPr>
    </w:p>
    <w:p w:rsidR="00777B09" w:rsidRPr="005C4416" w:rsidRDefault="008443EC" w:rsidP="00580FBA">
      <w:pPr>
        <w:ind w:firstLine="709"/>
        <w:jc w:val="both"/>
        <w:rPr>
          <w:b/>
          <w:sz w:val="24"/>
          <w:szCs w:val="24"/>
        </w:rPr>
      </w:pPr>
      <w:r w:rsidRPr="008443EC">
        <w:rPr>
          <w:b/>
          <w:sz w:val="24"/>
          <w:szCs w:val="24"/>
        </w:rPr>
        <w:t>8</w:t>
      </w:r>
      <w:r w:rsidR="007F4B97" w:rsidRPr="005C4416">
        <w:rPr>
          <w:b/>
          <w:sz w:val="24"/>
          <w:szCs w:val="24"/>
        </w:rPr>
        <w:t>.</w:t>
      </w:r>
      <w:r w:rsidR="00777B09" w:rsidRPr="005C4416">
        <w:rPr>
          <w:b/>
          <w:sz w:val="24"/>
          <w:szCs w:val="24"/>
        </w:rPr>
        <w:t xml:space="preserve"> </w:t>
      </w:r>
      <w:r w:rsidR="007F4B97" w:rsidRPr="005C4416">
        <w:rPr>
          <w:b/>
          <w:sz w:val="24"/>
          <w:szCs w:val="24"/>
        </w:rPr>
        <w:t>Перечень ресурсов информационно-телекоммуникационной сети «Интернет», необходимых для освоения дисциплины</w:t>
      </w:r>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w:t>
      </w:r>
      <w:r w:rsidRPr="005C4416">
        <w:rPr>
          <w:rFonts w:ascii="Times New Roman" w:hAnsi="Times New Roman"/>
          <w:sz w:val="24"/>
          <w:szCs w:val="24"/>
          <w:lang w:val="en-US"/>
        </w:rPr>
        <w:t>IPRBooks</w:t>
      </w:r>
      <w:r w:rsidRPr="005C4416">
        <w:rPr>
          <w:rFonts w:ascii="Times New Roman" w:hAnsi="Times New Roman"/>
          <w:sz w:val="24"/>
          <w:szCs w:val="24"/>
        </w:rPr>
        <w:t xml:space="preserve">  Режим доступа: </w:t>
      </w:r>
      <w:hyperlink r:id="rId12" w:history="1">
        <w:r w:rsidR="009A7500">
          <w:rPr>
            <w:rStyle w:val="a7"/>
            <w:rFonts w:ascii="Times New Roman" w:hAnsi="Times New Roman"/>
            <w:sz w:val="24"/>
            <w:szCs w:val="24"/>
          </w:rPr>
          <w:t>http://www.iprbookshop.ru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ЭБС издательства «Юрайт» Режим доступа: </w:t>
      </w:r>
      <w:hyperlink r:id="rId13" w:history="1">
        <w:r w:rsidR="009A7500">
          <w:rPr>
            <w:rStyle w:val="a7"/>
            <w:rFonts w:ascii="Times New Roman" w:hAnsi="Times New Roman"/>
            <w:sz w:val="24"/>
            <w:szCs w:val="24"/>
          </w:rPr>
          <w:t>http://biblio-online.ru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Единое окно доступа к образовательным ресурсам. Режим доступа: </w:t>
      </w:r>
      <w:hyperlink r:id="rId14" w:history="1">
        <w:r w:rsidR="009A7500">
          <w:rPr>
            <w:rStyle w:val="a7"/>
            <w:rFonts w:ascii="Times New Roman" w:hAnsi="Times New Roman"/>
            <w:sz w:val="24"/>
            <w:szCs w:val="24"/>
          </w:rPr>
          <w:t>http://window.edu.ru/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Научная электронная библиотека e-library.ru Режим доступа: </w:t>
      </w:r>
      <w:hyperlink r:id="rId15" w:history="1">
        <w:r w:rsidR="009A7500">
          <w:rPr>
            <w:rStyle w:val="a7"/>
            <w:rFonts w:ascii="Times New Roman" w:hAnsi="Times New Roman"/>
            <w:sz w:val="24"/>
            <w:szCs w:val="24"/>
          </w:rPr>
          <w:t>http://elibrary.ru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Ресурсы издательства Elsevier Режим доступа:  </w:t>
      </w:r>
      <w:hyperlink r:id="rId16" w:history="1">
        <w:r w:rsidR="009A7500">
          <w:rPr>
            <w:rStyle w:val="a7"/>
            <w:rFonts w:ascii="Times New Roman" w:hAnsi="Times New Roman"/>
            <w:sz w:val="24"/>
            <w:szCs w:val="24"/>
          </w:rPr>
          <w:t>http://www.sciencedirect.com</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Федеральный портал «Российское образование» Режим доступа:  </w:t>
      </w:r>
      <w:hyperlink r:id="rId17" w:history="1">
        <w:r w:rsidR="00241E64">
          <w:rPr>
            <w:rStyle w:val="a7"/>
            <w:rFonts w:ascii="Times New Roman" w:hAnsi="Times New Roman"/>
            <w:sz w:val="24"/>
            <w:szCs w:val="24"/>
          </w:rPr>
          <w:t>www.edu.ru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Кембриджского университета Режим доступа: </w:t>
      </w:r>
      <w:hyperlink r:id="rId18" w:history="1">
        <w:r w:rsidR="009A7500">
          <w:rPr>
            <w:rStyle w:val="a7"/>
            <w:rFonts w:ascii="Times New Roman" w:hAnsi="Times New Roman"/>
            <w:sz w:val="24"/>
            <w:szCs w:val="24"/>
          </w:rPr>
          <w:t>http://journals.cambridge.org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Журналы Оксфордского университета Режим доступа:  </w:t>
      </w:r>
      <w:hyperlink r:id="rId19" w:history="1">
        <w:r w:rsidR="009A7500">
          <w:rPr>
            <w:rStyle w:val="a7"/>
            <w:rFonts w:ascii="Times New Roman" w:hAnsi="Times New Roman"/>
            <w:sz w:val="24"/>
            <w:szCs w:val="24"/>
          </w:rPr>
          <w:t>http://www.oxfordjoumals.org</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Словари и энциклопедии на Академике Режим доступа: </w:t>
      </w:r>
      <w:hyperlink r:id="rId20" w:history="1">
        <w:r w:rsidR="009A7500">
          <w:rPr>
            <w:rStyle w:val="a7"/>
            <w:rFonts w:ascii="Times New Roman" w:hAnsi="Times New Roman"/>
            <w:sz w:val="24"/>
            <w:szCs w:val="24"/>
          </w:rPr>
          <w:t>http://dic.academic.ru/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A7500">
          <w:rPr>
            <w:rStyle w:val="a7"/>
            <w:rFonts w:ascii="Times New Roman" w:hAnsi="Times New Roman"/>
            <w:sz w:val="24"/>
            <w:szCs w:val="24"/>
          </w:rPr>
          <w:t>http://www.benran.ru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Сайт Госкомстата РФ. Режим доступа: </w:t>
      </w:r>
      <w:hyperlink r:id="rId22" w:history="1">
        <w:r w:rsidR="009A7500">
          <w:rPr>
            <w:rStyle w:val="a7"/>
            <w:rFonts w:ascii="Times New Roman" w:hAnsi="Times New Roman"/>
            <w:sz w:val="24"/>
            <w:szCs w:val="24"/>
          </w:rPr>
          <w:t>http://www.gks.ru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9A7500">
          <w:rPr>
            <w:rStyle w:val="a7"/>
            <w:rFonts w:ascii="Times New Roman" w:hAnsi="Times New Roman"/>
            <w:sz w:val="24"/>
            <w:szCs w:val="24"/>
          </w:rPr>
          <w:t>http://diss.rsl.ru</w:t>
        </w:r>
      </w:hyperlink>
    </w:p>
    <w:p w:rsidR="00777B09" w:rsidRPr="005C4416" w:rsidRDefault="00777B09" w:rsidP="00580FBA">
      <w:pPr>
        <w:pStyle w:val="a4"/>
        <w:numPr>
          <w:ilvl w:val="0"/>
          <w:numId w:val="5"/>
        </w:numPr>
        <w:spacing w:after="0" w:line="240" w:lineRule="auto"/>
        <w:ind w:left="0" w:firstLine="709"/>
        <w:jc w:val="both"/>
        <w:rPr>
          <w:rFonts w:ascii="Times New Roman" w:hAnsi="Times New Roman"/>
          <w:sz w:val="24"/>
          <w:szCs w:val="24"/>
        </w:rPr>
      </w:pPr>
      <w:r w:rsidRPr="005C441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A7500">
          <w:rPr>
            <w:rStyle w:val="a7"/>
            <w:rFonts w:ascii="Times New Roman" w:hAnsi="Times New Roman"/>
            <w:sz w:val="24"/>
            <w:szCs w:val="24"/>
          </w:rPr>
          <w:t>http://ru.spinform.ru</w:t>
        </w:r>
      </w:hyperlink>
    </w:p>
    <w:p w:rsidR="007F4B97" w:rsidRPr="005C4416" w:rsidRDefault="007F4B97" w:rsidP="00580FBA">
      <w:pPr>
        <w:ind w:firstLine="709"/>
        <w:jc w:val="both"/>
        <w:rPr>
          <w:rFonts w:eastAsia="Calibri"/>
          <w:sz w:val="24"/>
          <w:szCs w:val="24"/>
        </w:rPr>
      </w:pPr>
      <w:r w:rsidRPr="005C4416">
        <w:rPr>
          <w:sz w:val="24"/>
          <w:szCs w:val="24"/>
        </w:rPr>
        <w:t xml:space="preserve">Каждый обучающийся </w:t>
      </w:r>
      <w:r w:rsidR="00777B09" w:rsidRPr="005C4416">
        <w:rPr>
          <w:sz w:val="24"/>
          <w:szCs w:val="24"/>
        </w:rPr>
        <w:t>Омской гуманитарной академии</w:t>
      </w:r>
      <w:r w:rsidRPr="005C441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C4416">
        <w:rPr>
          <w:rFonts w:eastAsia="Calibri"/>
          <w:sz w:val="24"/>
          <w:szCs w:val="24"/>
        </w:rPr>
        <w:t xml:space="preserve"> </w:t>
      </w:r>
      <w:r w:rsidRPr="005C4416">
        <w:rPr>
          <w:sz w:val="24"/>
          <w:szCs w:val="24"/>
        </w:rPr>
        <w:t xml:space="preserve">информационно-образовательной среде </w:t>
      </w:r>
      <w:r w:rsidR="00777B09" w:rsidRPr="005C4416">
        <w:rPr>
          <w:sz w:val="24"/>
          <w:szCs w:val="24"/>
        </w:rPr>
        <w:t>Академии</w:t>
      </w:r>
      <w:r w:rsidRPr="005C4416">
        <w:rPr>
          <w:sz w:val="24"/>
          <w:szCs w:val="24"/>
        </w:rPr>
        <w:t>. Электронно-библиотечная система</w:t>
      </w:r>
      <w:r w:rsidRPr="005C4416">
        <w:rPr>
          <w:rFonts w:eastAsia="Calibri"/>
          <w:sz w:val="24"/>
          <w:szCs w:val="24"/>
        </w:rPr>
        <w:t xml:space="preserve"> </w:t>
      </w:r>
      <w:r w:rsidRPr="005C441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C4416">
        <w:rPr>
          <w:rFonts w:eastAsia="Calibri"/>
          <w:sz w:val="24"/>
          <w:szCs w:val="24"/>
        </w:rPr>
        <w:t xml:space="preserve"> </w:t>
      </w:r>
      <w:r w:rsidRPr="005C441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C4416">
        <w:rPr>
          <w:rFonts w:eastAsia="Calibri"/>
          <w:sz w:val="24"/>
          <w:szCs w:val="24"/>
        </w:rPr>
        <w:t xml:space="preserve"> </w:t>
      </w:r>
      <w:r w:rsidRPr="005C4416">
        <w:rPr>
          <w:sz w:val="24"/>
          <w:szCs w:val="24"/>
        </w:rPr>
        <w:t>организации, так и вне ее.</w:t>
      </w:r>
    </w:p>
    <w:p w:rsidR="007F4B97" w:rsidRPr="005C4416" w:rsidRDefault="007F4B97" w:rsidP="00580FBA">
      <w:pPr>
        <w:ind w:firstLine="709"/>
        <w:jc w:val="both"/>
        <w:rPr>
          <w:rFonts w:eastAsia="Calibri"/>
          <w:sz w:val="24"/>
          <w:szCs w:val="24"/>
        </w:rPr>
      </w:pPr>
      <w:r w:rsidRPr="005C4416">
        <w:rPr>
          <w:sz w:val="24"/>
          <w:szCs w:val="24"/>
        </w:rPr>
        <w:t>Электронная информационно-образовательная среда</w:t>
      </w:r>
      <w:r w:rsidR="005C20F0" w:rsidRPr="005C4416">
        <w:rPr>
          <w:sz w:val="24"/>
          <w:szCs w:val="24"/>
        </w:rPr>
        <w:t xml:space="preserve"> </w:t>
      </w:r>
      <w:r w:rsidR="00777B09" w:rsidRPr="005C4416">
        <w:rPr>
          <w:sz w:val="24"/>
          <w:szCs w:val="24"/>
        </w:rPr>
        <w:t>Академии</w:t>
      </w:r>
      <w:r w:rsidRPr="005C4416">
        <w:rPr>
          <w:sz w:val="24"/>
          <w:szCs w:val="24"/>
        </w:rPr>
        <w:t xml:space="preserve"> обеспечивает:</w:t>
      </w:r>
      <w:r w:rsidRPr="005C4416">
        <w:rPr>
          <w:rFonts w:eastAsia="Calibri"/>
          <w:sz w:val="24"/>
          <w:szCs w:val="24"/>
        </w:rPr>
        <w:t xml:space="preserve"> </w:t>
      </w:r>
      <w:r w:rsidRPr="005C4416">
        <w:rPr>
          <w:sz w:val="24"/>
          <w:szCs w:val="24"/>
        </w:rPr>
        <w:t>доступ к учебным планам, рабочим программам дисциплин (модулей), практик, к</w:t>
      </w:r>
      <w:r w:rsidRPr="005C4416">
        <w:rPr>
          <w:rFonts w:eastAsia="Calibri"/>
          <w:sz w:val="24"/>
          <w:szCs w:val="24"/>
        </w:rPr>
        <w:t xml:space="preserve"> </w:t>
      </w:r>
      <w:r w:rsidRPr="005C4416">
        <w:rPr>
          <w:sz w:val="24"/>
          <w:szCs w:val="24"/>
        </w:rPr>
        <w:t>изданиям электронных библиотечных систем и электронным образовательным ресурсам,</w:t>
      </w:r>
      <w:r w:rsidRPr="005C4416">
        <w:rPr>
          <w:rFonts w:eastAsia="Calibri"/>
          <w:sz w:val="24"/>
          <w:szCs w:val="24"/>
        </w:rPr>
        <w:t xml:space="preserve"> </w:t>
      </w:r>
      <w:r w:rsidRPr="005C4416">
        <w:rPr>
          <w:sz w:val="24"/>
          <w:szCs w:val="24"/>
        </w:rPr>
        <w:t>указанным в рабочих программах;</w:t>
      </w:r>
      <w:r w:rsidRPr="005C4416">
        <w:rPr>
          <w:rFonts w:eastAsia="Calibri"/>
          <w:sz w:val="24"/>
          <w:szCs w:val="24"/>
        </w:rPr>
        <w:t xml:space="preserve"> </w:t>
      </w:r>
      <w:r w:rsidRPr="005C4416">
        <w:rPr>
          <w:sz w:val="24"/>
          <w:szCs w:val="24"/>
        </w:rPr>
        <w:t>фиксацию хода образовательного процесса, результатов промежуточной аттестации</w:t>
      </w:r>
      <w:r w:rsidRPr="005C4416">
        <w:rPr>
          <w:rFonts w:eastAsia="Calibri"/>
          <w:sz w:val="24"/>
          <w:szCs w:val="24"/>
        </w:rPr>
        <w:t xml:space="preserve"> </w:t>
      </w:r>
      <w:r w:rsidRPr="005C4416">
        <w:rPr>
          <w:sz w:val="24"/>
          <w:szCs w:val="24"/>
        </w:rPr>
        <w:t>и результатов освоения основной образовательной программы;</w:t>
      </w:r>
      <w:r w:rsidRPr="005C4416">
        <w:rPr>
          <w:rFonts w:eastAsia="Calibri"/>
          <w:sz w:val="24"/>
          <w:szCs w:val="24"/>
        </w:rPr>
        <w:t xml:space="preserve"> </w:t>
      </w:r>
      <w:r w:rsidRPr="005C4416">
        <w:rPr>
          <w:sz w:val="24"/>
          <w:szCs w:val="24"/>
        </w:rPr>
        <w:t>проведение всех видов занятий, процедур оценки результатов обучения, реализация</w:t>
      </w:r>
      <w:r w:rsidRPr="005C4416">
        <w:rPr>
          <w:rFonts w:eastAsia="Calibri"/>
          <w:sz w:val="24"/>
          <w:szCs w:val="24"/>
        </w:rPr>
        <w:t xml:space="preserve"> </w:t>
      </w:r>
      <w:r w:rsidRPr="005C4416">
        <w:rPr>
          <w:sz w:val="24"/>
          <w:szCs w:val="24"/>
        </w:rPr>
        <w:t>которых предусмотрена с применением электронного обучения, дистанционных</w:t>
      </w:r>
      <w:r w:rsidRPr="005C4416">
        <w:rPr>
          <w:rFonts w:eastAsia="Calibri"/>
          <w:sz w:val="24"/>
          <w:szCs w:val="24"/>
        </w:rPr>
        <w:t xml:space="preserve"> </w:t>
      </w:r>
      <w:r w:rsidRPr="005C4416">
        <w:rPr>
          <w:sz w:val="24"/>
          <w:szCs w:val="24"/>
        </w:rPr>
        <w:t>образовательных технологий;</w:t>
      </w:r>
      <w:r w:rsidRPr="005C4416">
        <w:rPr>
          <w:rFonts w:eastAsia="Calibri"/>
          <w:sz w:val="24"/>
          <w:szCs w:val="24"/>
        </w:rPr>
        <w:t xml:space="preserve"> </w:t>
      </w:r>
      <w:r w:rsidRPr="005C4416">
        <w:rPr>
          <w:sz w:val="24"/>
          <w:szCs w:val="24"/>
        </w:rPr>
        <w:t>формирование электронного портфолио обучающегося, в том числе сохранение</w:t>
      </w:r>
      <w:r w:rsidRPr="005C4416">
        <w:rPr>
          <w:rFonts w:eastAsia="Calibri"/>
          <w:sz w:val="24"/>
          <w:szCs w:val="24"/>
        </w:rPr>
        <w:t xml:space="preserve"> </w:t>
      </w:r>
      <w:r w:rsidRPr="005C4416">
        <w:rPr>
          <w:sz w:val="24"/>
          <w:szCs w:val="24"/>
        </w:rPr>
        <w:t>работ обучающегося, рецензий и оценок на эти работы со стороны любых участников</w:t>
      </w:r>
      <w:r w:rsidRPr="005C4416">
        <w:rPr>
          <w:rFonts w:eastAsia="Calibri"/>
          <w:sz w:val="24"/>
          <w:szCs w:val="24"/>
        </w:rPr>
        <w:t xml:space="preserve"> </w:t>
      </w:r>
      <w:r w:rsidRPr="005C4416">
        <w:rPr>
          <w:sz w:val="24"/>
          <w:szCs w:val="24"/>
        </w:rPr>
        <w:t>образовательного процесса;</w:t>
      </w:r>
      <w:r w:rsidRPr="005C4416">
        <w:rPr>
          <w:rFonts w:eastAsia="Calibri"/>
          <w:sz w:val="24"/>
          <w:szCs w:val="24"/>
        </w:rPr>
        <w:t xml:space="preserve"> </w:t>
      </w:r>
      <w:r w:rsidRPr="005C4416">
        <w:rPr>
          <w:sz w:val="24"/>
          <w:szCs w:val="24"/>
        </w:rPr>
        <w:t>взаимодействие между участниками образовательного процесса, в том числе</w:t>
      </w:r>
      <w:r w:rsidRPr="005C4416">
        <w:rPr>
          <w:rFonts w:eastAsia="Calibri"/>
          <w:sz w:val="24"/>
          <w:szCs w:val="24"/>
        </w:rPr>
        <w:t xml:space="preserve"> </w:t>
      </w:r>
      <w:r w:rsidRPr="005C4416">
        <w:rPr>
          <w:sz w:val="24"/>
          <w:szCs w:val="24"/>
        </w:rPr>
        <w:t>синхронное и (или) асинхронное взаимодействие посредством сети «Интернет».</w:t>
      </w:r>
    </w:p>
    <w:p w:rsidR="007F4B97" w:rsidRPr="005C4416" w:rsidRDefault="007F4B97" w:rsidP="00580FBA">
      <w:pPr>
        <w:widowControl/>
        <w:autoSpaceDE/>
        <w:autoSpaceDN/>
        <w:adjustRightInd/>
        <w:contextualSpacing/>
        <w:jc w:val="both"/>
        <w:rPr>
          <w:rFonts w:eastAsia="Calibri"/>
          <w:sz w:val="24"/>
          <w:szCs w:val="24"/>
          <w:lang w:eastAsia="en-US"/>
        </w:rPr>
      </w:pPr>
    </w:p>
    <w:p w:rsidR="009528CA" w:rsidRPr="005C4416" w:rsidRDefault="008443EC" w:rsidP="00580FBA">
      <w:pPr>
        <w:widowControl/>
        <w:autoSpaceDE/>
        <w:autoSpaceDN/>
        <w:adjustRightInd/>
        <w:ind w:firstLine="709"/>
        <w:contextualSpacing/>
        <w:jc w:val="both"/>
        <w:rPr>
          <w:rFonts w:eastAsia="Calibri"/>
          <w:b/>
          <w:sz w:val="24"/>
          <w:szCs w:val="24"/>
          <w:lang w:eastAsia="en-US"/>
        </w:rPr>
      </w:pPr>
      <w:r w:rsidRPr="008443EC">
        <w:rPr>
          <w:rFonts w:eastAsia="Calibri"/>
          <w:b/>
          <w:sz w:val="24"/>
          <w:szCs w:val="24"/>
          <w:lang w:eastAsia="en-US"/>
        </w:rPr>
        <w:t>9</w:t>
      </w:r>
      <w:r w:rsidR="00EE165B" w:rsidRPr="005C4416">
        <w:rPr>
          <w:rFonts w:eastAsia="Calibri"/>
          <w:b/>
          <w:sz w:val="24"/>
          <w:szCs w:val="24"/>
          <w:lang w:eastAsia="en-US"/>
        </w:rPr>
        <w:t>.</w:t>
      </w:r>
      <w:r w:rsidR="009528CA" w:rsidRPr="005C4416">
        <w:rPr>
          <w:rFonts w:eastAsia="Calibri"/>
          <w:b/>
          <w:sz w:val="24"/>
          <w:szCs w:val="24"/>
          <w:lang w:eastAsia="en-US"/>
        </w:rPr>
        <w:t xml:space="preserve"> </w:t>
      </w:r>
      <w:r w:rsidR="007F4B97" w:rsidRPr="005C4416">
        <w:rPr>
          <w:rFonts w:eastAsia="Calibri"/>
          <w:b/>
          <w:sz w:val="24"/>
          <w:szCs w:val="24"/>
          <w:lang w:eastAsia="en-US"/>
        </w:rPr>
        <w:t>Методические указания для обу</w:t>
      </w:r>
      <w:r w:rsidR="009528CA" w:rsidRPr="005C4416">
        <w:rPr>
          <w:rFonts w:eastAsia="Calibri"/>
          <w:b/>
          <w:sz w:val="24"/>
          <w:szCs w:val="24"/>
          <w:lang w:eastAsia="en-US"/>
        </w:rPr>
        <w:t>чающихся по освоению дисциплины</w:t>
      </w:r>
    </w:p>
    <w:p w:rsidR="007F4B97" w:rsidRPr="005C4416" w:rsidRDefault="007F4B97" w:rsidP="00580FBA">
      <w:pPr>
        <w:ind w:firstLine="709"/>
        <w:jc w:val="both"/>
        <w:rPr>
          <w:sz w:val="24"/>
          <w:szCs w:val="24"/>
        </w:rPr>
      </w:pPr>
      <w:r w:rsidRPr="005C4416">
        <w:rPr>
          <w:sz w:val="24"/>
          <w:szCs w:val="24"/>
        </w:rPr>
        <w:t>Для того чтобы успешно о</w:t>
      </w:r>
      <w:r w:rsidR="004E4DB2" w:rsidRPr="005C4416">
        <w:rPr>
          <w:sz w:val="24"/>
          <w:szCs w:val="24"/>
        </w:rPr>
        <w:t xml:space="preserve">своить </w:t>
      </w:r>
      <w:r w:rsidRPr="005C4416">
        <w:rPr>
          <w:sz w:val="24"/>
          <w:szCs w:val="24"/>
        </w:rPr>
        <w:t>дисциплин</w:t>
      </w:r>
      <w:r w:rsidR="004E4DB2" w:rsidRPr="005C4416">
        <w:rPr>
          <w:sz w:val="24"/>
          <w:szCs w:val="24"/>
        </w:rPr>
        <w:t>у</w:t>
      </w:r>
      <w:r w:rsidRPr="005C4416">
        <w:rPr>
          <w:sz w:val="24"/>
          <w:szCs w:val="24"/>
        </w:rPr>
        <w:t xml:space="preserve"> </w:t>
      </w:r>
      <w:r w:rsidR="009528CA" w:rsidRPr="005C4416">
        <w:rPr>
          <w:bCs/>
          <w:sz w:val="24"/>
          <w:szCs w:val="24"/>
        </w:rPr>
        <w:t>«</w:t>
      </w:r>
      <w:r w:rsidR="004F0F62">
        <w:rPr>
          <w:bCs/>
          <w:sz w:val="24"/>
          <w:szCs w:val="24"/>
        </w:rPr>
        <w:t>Философские и культурологические концепции в современном литературоведении</w:t>
      </w:r>
      <w:r w:rsidRPr="005C4416">
        <w:rPr>
          <w:bCs/>
          <w:sz w:val="24"/>
          <w:szCs w:val="24"/>
        </w:rPr>
        <w:t xml:space="preserve"> </w:t>
      </w:r>
      <w:r w:rsidRPr="005C4416">
        <w:rPr>
          <w:sz w:val="24"/>
          <w:szCs w:val="24"/>
        </w:rPr>
        <w:t xml:space="preserve">обучающиеся должны выполнить следующие </w:t>
      </w:r>
      <w:r w:rsidR="004E4DB2" w:rsidRPr="005C4416">
        <w:rPr>
          <w:sz w:val="24"/>
          <w:szCs w:val="24"/>
        </w:rPr>
        <w:t xml:space="preserve">методические </w:t>
      </w:r>
      <w:r w:rsidRPr="005C4416">
        <w:rPr>
          <w:sz w:val="24"/>
          <w:szCs w:val="24"/>
        </w:rPr>
        <w:t>указания</w:t>
      </w:r>
      <w:r w:rsidR="004E4DB2" w:rsidRPr="005C4416">
        <w:rPr>
          <w:sz w:val="24"/>
          <w:szCs w:val="24"/>
        </w:rPr>
        <w:t>.</w:t>
      </w:r>
    </w:p>
    <w:p w:rsidR="007F4B97" w:rsidRPr="005C4416" w:rsidRDefault="007F4B97" w:rsidP="00580FBA">
      <w:pPr>
        <w:ind w:firstLine="709"/>
        <w:jc w:val="both"/>
        <w:rPr>
          <w:sz w:val="24"/>
          <w:szCs w:val="24"/>
        </w:rPr>
      </w:pPr>
      <w:r w:rsidRPr="005C4416">
        <w:rPr>
          <w:sz w:val="24"/>
          <w:szCs w:val="24"/>
        </w:rPr>
        <w:t xml:space="preserve">Методические указания для обучающихся по освоению дисциплины для подготовки к занятиям </w:t>
      </w:r>
      <w:r w:rsidRPr="005C4416">
        <w:rPr>
          <w:b/>
          <w:sz w:val="24"/>
          <w:szCs w:val="24"/>
        </w:rPr>
        <w:t>лекционного типа</w:t>
      </w:r>
      <w:r w:rsidRPr="005C4416">
        <w:rPr>
          <w:sz w:val="24"/>
          <w:szCs w:val="24"/>
        </w:rPr>
        <w:t>:</w:t>
      </w:r>
    </w:p>
    <w:p w:rsidR="007F4B97" w:rsidRPr="005C4416" w:rsidRDefault="007F4B97" w:rsidP="00580FBA">
      <w:pPr>
        <w:ind w:firstLine="709"/>
        <w:jc w:val="both"/>
        <w:rPr>
          <w:sz w:val="24"/>
          <w:szCs w:val="24"/>
        </w:rPr>
      </w:pPr>
      <w:r w:rsidRPr="005C441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C4416" w:rsidRDefault="007F4B97" w:rsidP="00580FBA">
      <w:pPr>
        <w:ind w:firstLine="709"/>
        <w:jc w:val="both"/>
        <w:rPr>
          <w:b/>
          <w:sz w:val="24"/>
          <w:szCs w:val="24"/>
        </w:rPr>
      </w:pPr>
      <w:r w:rsidRPr="005C4416">
        <w:rPr>
          <w:sz w:val="24"/>
          <w:szCs w:val="24"/>
        </w:rPr>
        <w:t xml:space="preserve"> Методические указания для обучающихся по освоению дисциплины для подготовки к занятиям </w:t>
      </w:r>
      <w:r w:rsidRPr="005C4416">
        <w:rPr>
          <w:b/>
          <w:sz w:val="24"/>
          <w:szCs w:val="24"/>
        </w:rPr>
        <w:t xml:space="preserve">семинарского типа: </w:t>
      </w:r>
    </w:p>
    <w:p w:rsidR="007F4B97" w:rsidRPr="005C4416" w:rsidRDefault="007F4B97" w:rsidP="00580FBA">
      <w:pPr>
        <w:ind w:firstLine="709"/>
        <w:jc w:val="both"/>
        <w:rPr>
          <w:sz w:val="24"/>
          <w:szCs w:val="24"/>
        </w:rPr>
      </w:pPr>
      <w:r w:rsidRPr="005C441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w:t>
      </w:r>
      <w:r w:rsidRPr="005C4416">
        <w:rPr>
          <w:sz w:val="24"/>
          <w:szCs w:val="24"/>
        </w:rPr>
        <w:lastRenderedPageBreak/>
        <w:t>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C4416" w:rsidRDefault="007F4B97" w:rsidP="00580FBA">
      <w:pPr>
        <w:ind w:firstLine="709"/>
        <w:jc w:val="both"/>
        <w:rPr>
          <w:b/>
          <w:sz w:val="24"/>
          <w:szCs w:val="24"/>
        </w:rPr>
      </w:pPr>
      <w:r w:rsidRPr="005C4416">
        <w:rPr>
          <w:sz w:val="24"/>
          <w:szCs w:val="24"/>
        </w:rPr>
        <w:t xml:space="preserve">Методические указания для обучающихся по освоению дисциплины для </w:t>
      </w:r>
      <w:r w:rsidRPr="005C4416">
        <w:rPr>
          <w:b/>
          <w:sz w:val="24"/>
          <w:szCs w:val="24"/>
        </w:rPr>
        <w:t>самостоятельной работы:</w:t>
      </w:r>
    </w:p>
    <w:p w:rsidR="007F4B97" w:rsidRPr="005C4416" w:rsidRDefault="007F4B97" w:rsidP="00580FBA">
      <w:pPr>
        <w:ind w:firstLine="709"/>
        <w:jc w:val="both"/>
        <w:rPr>
          <w:sz w:val="24"/>
          <w:szCs w:val="24"/>
        </w:rPr>
      </w:pPr>
      <w:r w:rsidRPr="005C441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C4416" w:rsidRDefault="007F4B97" w:rsidP="00580FBA">
      <w:pPr>
        <w:ind w:firstLine="709"/>
        <w:jc w:val="both"/>
        <w:rPr>
          <w:sz w:val="24"/>
          <w:szCs w:val="24"/>
        </w:rPr>
      </w:pPr>
      <w:r w:rsidRPr="005C441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C4416" w:rsidRDefault="007F4B97" w:rsidP="00580FBA">
      <w:pPr>
        <w:ind w:firstLine="709"/>
        <w:jc w:val="both"/>
        <w:rPr>
          <w:sz w:val="24"/>
          <w:szCs w:val="24"/>
        </w:rPr>
      </w:pPr>
      <w:r w:rsidRPr="005C441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C4416" w:rsidRDefault="007F4B97" w:rsidP="00580FBA">
      <w:pPr>
        <w:ind w:firstLine="709"/>
        <w:jc w:val="both"/>
        <w:rPr>
          <w:sz w:val="24"/>
          <w:szCs w:val="24"/>
        </w:rPr>
      </w:pPr>
      <w:r w:rsidRPr="005C441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C4416" w:rsidRDefault="007F4B97" w:rsidP="00580FBA">
      <w:pPr>
        <w:ind w:firstLine="709"/>
        <w:jc w:val="both"/>
        <w:rPr>
          <w:sz w:val="24"/>
          <w:szCs w:val="24"/>
        </w:rPr>
      </w:pPr>
      <w:r w:rsidRPr="005C441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C4416" w:rsidRDefault="007F4B97" w:rsidP="00580FBA">
      <w:pPr>
        <w:ind w:firstLine="709"/>
        <w:jc w:val="both"/>
        <w:rPr>
          <w:sz w:val="24"/>
          <w:szCs w:val="24"/>
        </w:rPr>
      </w:pPr>
      <w:r w:rsidRPr="005C441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C4416" w:rsidRDefault="007F4B97" w:rsidP="00580FBA">
      <w:pPr>
        <w:ind w:firstLine="709"/>
        <w:jc w:val="both"/>
        <w:rPr>
          <w:sz w:val="24"/>
          <w:szCs w:val="24"/>
        </w:rPr>
      </w:pPr>
      <w:r w:rsidRPr="005C4416">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w:t>
      </w:r>
      <w:r w:rsidRPr="005C4416">
        <w:rPr>
          <w:sz w:val="24"/>
          <w:szCs w:val="24"/>
        </w:rPr>
        <w:lastRenderedPageBreak/>
        <w:t>сравнивает весомость и доказательность аргументов сторон и делает вывод о наибольшей убедительности той или иной позиции.</w:t>
      </w:r>
    </w:p>
    <w:p w:rsidR="007F4B97" w:rsidRPr="005C4416" w:rsidRDefault="007F4B97" w:rsidP="00580FBA">
      <w:pPr>
        <w:ind w:firstLine="709"/>
        <w:jc w:val="both"/>
        <w:rPr>
          <w:sz w:val="24"/>
          <w:szCs w:val="24"/>
        </w:rPr>
      </w:pPr>
      <w:r w:rsidRPr="005C441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C4416" w:rsidRDefault="007F4B97" w:rsidP="00580FBA">
      <w:pPr>
        <w:ind w:firstLine="709"/>
        <w:jc w:val="both"/>
        <w:rPr>
          <w:sz w:val="24"/>
          <w:szCs w:val="24"/>
        </w:rPr>
      </w:pPr>
      <w:r w:rsidRPr="005C4416">
        <w:rPr>
          <w:sz w:val="24"/>
          <w:szCs w:val="24"/>
        </w:rPr>
        <w:t>Следующим этапом работы</w:t>
      </w:r>
      <w:r w:rsidRPr="005C4416">
        <w:rPr>
          <w:b/>
          <w:bCs/>
          <w:sz w:val="24"/>
          <w:szCs w:val="24"/>
        </w:rPr>
        <w:t xml:space="preserve"> </w:t>
      </w:r>
      <w:r w:rsidRPr="005C441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C4416" w:rsidRDefault="007F4B97" w:rsidP="00580FBA">
      <w:pPr>
        <w:ind w:firstLine="709"/>
        <w:jc w:val="both"/>
        <w:rPr>
          <w:sz w:val="24"/>
          <w:szCs w:val="24"/>
        </w:rPr>
      </w:pPr>
      <w:r w:rsidRPr="005C4416">
        <w:rPr>
          <w:sz w:val="24"/>
          <w:szCs w:val="24"/>
        </w:rPr>
        <w:t>Таким образом, при работе с источниками и литературой важно уметь:</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обобщать полученную информацию, оценивать прослушанное и прочитанное;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готовить и презентовать развернутые сообщения типа доклада;</w:t>
      </w:r>
      <w:r w:rsidRPr="005C4416">
        <w:rPr>
          <w:rFonts w:eastAsia="Calibri"/>
          <w:b/>
          <w:bCs/>
          <w:i/>
          <w:iCs/>
          <w:sz w:val="24"/>
          <w:szCs w:val="24"/>
          <w:lang w:eastAsia="en-US"/>
        </w:rPr>
        <w:t xml:space="preserve">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пользоваться реферативными и справочными материалами; </w:t>
      </w:r>
    </w:p>
    <w:p w:rsidR="007F4B97"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C4416" w:rsidRDefault="007F4B97" w:rsidP="00580FBA">
      <w:pPr>
        <w:widowControl/>
        <w:numPr>
          <w:ilvl w:val="0"/>
          <w:numId w:val="1"/>
        </w:numPr>
        <w:autoSpaceDE/>
        <w:autoSpaceDN/>
        <w:adjustRightInd/>
        <w:ind w:left="0" w:firstLine="709"/>
        <w:contextualSpacing/>
        <w:jc w:val="both"/>
        <w:rPr>
          <w:rFonts w:eastAsia="Calibri"/>
          <w:sz w:val="24"/>
          <w:szCs w:val="24"/>
          <w:lang w:eastAsia="en-US"/>
        </w:rPr>
      </w:pPr>
      <w:r w:rsidRPr="005C441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C4416" w:rsidRDefault="007F4B97" w:rsidP="00580FBA">
      <w:pPr>
        <w:ind w:firstLine="709"/>
        <w:jc w:val="both"/>
        <w:rPr>
          <w:sz w:val="24"/>
          <w:szCs w:val="24"/>
        </w:rPr>
      </w:pPr>
      <w:r w:rsidRPr="005C4416">
        <w:rPr>
          <w:b/>
          <w:bCs/>
          <w:sz w:val="24"/>
          <w:szCs w:val="24"/>
        </w:rPr>
        <w:t>Подготовка к промежуточной аттестации</w:t>
      </w:r>
      <w:r w:rsidRPr="005C4416">
        <w:rPr>
          <w:bCs/>
          <w:sz w:val="24"/>
          <w:szCs w:val="24"/>
        </w:rPr>
        <w:t>:</w:t>
      </w:r>
    </w:p>
    <w:p w:rsidR="007F4B97" w:rsidRPr="005C4416" w:rsidRDefault="007F4B97" w:rsidP="00580FBA">
      <w:pPr>
        <w:ind w:firstLine="709"/>
        <w:jc w:val="both"/>
        <w:rPr>
          <w:sz w:val="24"/>
          <w:szCs w:val="24"/>
        </w:rPr>
      </w:pPr>
      <w:r w:rsidRPr="005C4416">
        <w:rPr>
          <w:sz w:val="24"/>
          <w:szCs w:val="24"/>
        </w:rPr>
        <w:t>При подготовке к промежуточной аттестации целесообразно:</w:t>
      </w:r>
    </w:p>
    <w:p w:rsidR="007F4B97" w:rsidRPr="005C4416" w:rsidRDefault="007F4B97" w:rsidP="00580FBA">
      <w:pPr>
        <w:ind w:firstLine="709"/>
        <w:jc w:val="both"/>
        <w:rPr>
          <w:sz w:val="24"/>
          <w:szCs w:val="24"/>
        </w:rPr>
      </w:pPr>
      <w:r w:rsidRPr="005C441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C4416" w:rsidRDefault="007F4B97" w:rsidP="00580FBA">
      <w:pPr>
        <w:ind w:firstLine="709"/>
        <w:jc w:val="both"/>
        <w:rPr>
          <w:sz w:val="24"/>
          <w:szCs w:val="24"/>
        </w:rPr>
      </w:pPr>
      <w:r w:rsidRPr="005C4416">
        <w:rPr>
          <w:sz w:val="24"/>
          <w:szCs w:val="24"/>
        </w:rPr>
        <w:t>- внимательно прочитать рекомендованную литературу;</w:t>
      </w:r>
    </w:p>
    <w:p w:rsidR="007F4B97" w:rsidRPr="005C4416" w:rsidRDefault="007F4B97" w:rsidP="00580FBA">
      <w:pPr>
        <w:ind w:firstLine="709"/>
        <w:jc w:val="both"/>
        <w:rPr>
          <w:sz w:val="24"/>
          <w:szCs w:val="24"/>
        </w:rPr>
      </w:pPr>
      <w:r w:rsidRPr="005C4416">
        <w:rPr>
          <w:sz w:val="24"/>
          <w:szCs w:val="24"/>
        </w:rPr>
        <w:t xml:space="preserve">- составить краткие конспекты ответов (планы ответов). </w:t>
      </w:r>
    </w:p>
    <w:p w:rsidR="007F4B97" w:rsidRPr="005C4416" w:rsidRDefault="007F4B97" w:rsidP="00580FBA">
      <w:pPr>
        <w:ind w:firstLine="709"/>
        <w:jc w:val="both"/>
        <w:rPr>
          <w:sz w:val="24"/>
          <w:szCs w:val="24"/>
        </w:rPr>
      </w:pPr>
    </w:p>
    <w:p w:rsidR="002C7BE4" w:rsidRPr="002C7BE4" w:rsidRDefault="002C7BE4" w:rsidP="002C7BE4">
      <w:pPr>
        <w:widowControl/>
        <w:autoSpaceDE/>
        <w:adjustRightInd/>
        <w:ind w:firstLine="709"/>
        <w:contextualSpacing/>
        <w:jc w:val="both"/>
        <w:rPr>
          <w:rFonts w:eastAsia="Calibri"/>
          <w:b/>
          <w:sz w:val="24"/>
          <w:szCs w:val="24"/>
          <w:lang w:eastAsia="en-US"/>
        </w:rPr>
      </w:pPr>
      <w:r w:rsidRPr="002C7BE4">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7BE4" w:rsidRPr="002C7BE4" w:rsidRDefault="002C7BE4" w:rsidP="002C7BE4">
      <w:pPr>
        <w:widowControl/>
        <w:autoSpaceDE/>
        <w:adjustRightInd/>
        <w:ind w:firstLine="709"/>
        <w:jc w:val="both"/>
        <w:rPr>
          <w:sz w:val="24"/>
          <w:szCs w:val="24"/>
        </w:rPr>
      </w:pPr>
      <w:r w:rsidRPr="002C7BE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7BE4" w:rsidRPr="002C7BE4" w:rsidRDefault="002C7BE4" w:rsidP="002C7BE4">
      <w:pPr>
        <w:widowControl/>
        <w:autoSpaceDE/>
        <w:adjustRightInd/>
        <w:ind w:firstLine="709"/>
        <w:jc w:val="both"/>
        <w:rPr>
          <w:sz w:val="24"/>
          <w:szCs w:val="24"/>
        </w:rPr>
      </w:pPr>
      <w:r w:rsidRPr="002C7BE4">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7BE4" w:rsidRPr="002C7BE4" w:rsidRDefault="002C7BE4" w:rsidP="002C7BE4">
      <w:pPr>
        <w:widowControl/>
        <w:autoSpaceDE/>
        <w:adjustRightInd/>
        <w:ind w:firstLine="709"/>
        <w:jc w:val="both"/>
        <w:rPr>
          <w:sz w:val="24"/>
          <w:szCs w:val="24"/>
        </w:rPr>
      </w:pPr>
      <w:r w:rsidRPr="002C7BE4">
        <w:rPr>
          <w:sz w:val="24"/>
          <w:szCs w:val="24"/>
        </w:rPr>
        <w:t>Электронная информационно-образовательная среда Академии, работающая на платформе LMS Moodle, обеспечивает:</w:t>
      </w:r>
    </w:p>
    <w:p w:rsidR="002C7BE4" w:rsidRPr="002C7BE4" w:rsidRDefault="002C7BE4" w:rsidP="002C7BE4">
      <w:pPr>
        <w:widowControl/>
        <w:tabs>
          <w:tab w:val="left" w:pos="1418"/>
        </w:tabs>
        <w:autoSpaceDE/>
        <w:adjustRightInd/>
        <w:ind w:firstLine="709"/>
        <w:jc w:val="both"/>
        <w:rPr>
          <w:sz w:val="24"/>
          <w:szCs w:val="24"/>
        </w:rPr>
      </w:pPr>
      <w:r w:rsidRPr="002C7BE4">
        <w:rPr>
          <w:sz w:val="24"/>
          <w:szCs w:val="24"/>
        </w:rPr>
        <w:t>•</w:t>
      </w:r>
      <w:r w:rsidRPr="002C7BE4">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C7BE4" w:rsidRPr="002C7BE4" w:rsidRDefault="002C7BE4" w:rsidP="002C7BE4">
      <w:pPr>
        <w:widowControl/>
        <w:tabs>
          <w:tab w:val="left" w:pos="1418"/>
        </w:tabs>
        <w:autoSpaceDE/>
        <w:adjustRightInd/>
        <w:ind w:firstLine="709"/>
        <w:jc w:val="both"/>
        <w:rPr>
          <w:sz w:val="24"/>
          <w:szCs w:val="24"/>
        </w:rPr>
      </w:pPr>
      <w:r w:rsidRPr="002C7BE4">
        <w:rPr>
          <w:sz w:val="24"/>
          <w:szCs w:val="24"/>
        </w:rPr>
        <w:t>•</w:t>
      </w:r>
      <w:r w:rsidRPr="002C7BE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7BE4" w:rsidRPr="002C7BE4" w:rsidRDefault="002C7BE4" w:rsidP="002C7BE4">
      <w:pPr>
        <w:widowControl/>
        <w:tabs>
          <w:tab w:val="left" w:pos="1418"/>
        </w:tabs>
        <w:autoSpaceDE/>
        <w:adjustRightInd/>
        <w:ind w:firstLine="709"/>
        <w:jc w:val="both"/>
        <w:rPr>
          <w:sz w:val="24"/>
          <w:szCs w:val="24"/>
        </w:rPr>
      </w:pPr>
      <w:r w:rsidRPr="002C7BE4">
        <w:rPr>
          <w:sz w:val="24"/>
          <w:szCs w:val="24"/>
        </w:rPr>
        <w:lastRenderedPageBreak/>
        <w:t>•</w:t>
      </w:r>
      <w:r w:rsidRPr="002C7BE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7BE4" w:rsidRPr="002C7BE4" w:rsidRDefault="002C7BE4" w:rsidP="002C7BE4">
      <w:pPr>
        <w:widowControl/>
        <w:tabs>
          <w:tab w:val="left" w:pos="1418"/>
        </w:tabs>
        <w:autoSpaceDE/>
        <w:adjustRightInd/>
        <w:ind w:firstLine="709"/>
        <w:jc w:val="both"/>
        <w:rPr>
          <w:sz w:val="24"/>
          <w:szCs w:val="24"/>
        </w:rPr>
      </w:pPr>
      <w:r w:rsidRPr="002C7BE4">
        <w:rPr>
          <w:sz w:val="24"/>
          <w:szCs w:val="24"/>
        </w:rPr>
        <w:t>•</w:t>
      </w:r>
      <w:r w:rsidRPr="002C7BE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7BE4" w:rsidRPr="002C7BE4" w:rsidRDefault="002C7BE4" w:rsidP="002C7BE4">
      <w:pPr>
        <w:widowControl/>
        <w:tabs>
          <w:tab w:val="left" w:pos="1418"/>
        </w:tabs>
        <w:autoSpaceDE/>
        <w:adjustRightInd/>
        <w:ind w:firstLine="709"/>
        <w:jc w:val="both"/>
        <w:rPr>
          <w:sz w:val="24"/>
          <w:szCs w:val="24"/>
        </w:rPr>
      </w:pPr>
      <w:r w:rsidRPr="002C7BE4">
        <w:rPr>
          <w:sz w:val="24"/>
          <w:szCs w:val="24"/>
        </w:rPr>
        <w:t>•</w:t>
      </w:r>
      <w:r w:rsidRPr="002C7BE4">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7BE4" w:rsidRPr="002C7BE4" w:rsidRDefault="002C7BE4" w:rsidP="002C7BE4">
      <w:pPr>
        <w:widowControl/>
        <w:autoSpaceDE/>
        <w:adjustRightInd/>
        <w:ind w:firstLine="709"/>
        <w:jc w:val="both"/>
        <w:rPr>
          <w:sz w:val="24"/>
          <w:szCs w:val="24"/>
        </w:rPr>
      </w:pPr>
      <w:r w:rsidRPr="002C7BE4">
        <w:rPr>
          <w:sz w:val="24"/>
          <w:szCs w:val="24"/>
        </w:rPr>
        <w:t>При осуществлении образовательного процесса по дисциплине используются следующие информационные технологии:</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сбор, хранение, систематизация и выдача учебной и научной информации;</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обработка текстовой, графической и эмпирической информации;</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подготовка, конструирование и презентация итогов исследовательской и аналитической деятельности;</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компьютерное тестирование;</w:t>
      </w:r>
    </w:p>
    <w:p w:rsidR="002C7BE4" w:rsidRPr="002C7BE4" w:rsidRDefault="002C7BE4" w:rsidP="002C7BE4">
      <w:pPr>
        <w:widowControl/>
        <w:autoSpaceDE/>
        <w:adjustRightInd/>
        <w:ind w:firstLine="709"/>
        <w:jc w:val="both"/>
        <w:rPr>
          <w:sz w:val="24"/>
          <w:szCs w:val="24"/>
        </w:rPr>
      </w:pPr>
      <w:r w:rsidRPr="002C7BE4">
        <w:rPr>
          <w:sz w:val="24"/>
          <w:szCs w:val="24"/>
        </w:rPr>
        <w:t>•</w:t>
      </w:r>
      <w:r w:rsidRPr="002C7BE4">
        <w:rPr>
          <w:sz w:val="24"/>
          <w:szCs w:val="24"/>
        </w:rPr>
        <w:tab/>
        <w:t>демонстрация мультимедийных материалов.</w:t>
      </w:r>
    </w:p>
    <w:p w:rsidR="008434DC" w:rsidRPr="008434DC" w:rsidRDefault="008434DC" w:rsidP="008434DC">
      <w:pPr>
        <w:widowControl/>
        <w:tabs>
          <w:tab w:val="left" w:pos="993"/>
        </w:tabs>
        <w:autoSpaceDE/>
        <w:adjustRightInd/>
        <w:ind w:firstLine="709"/>
        <w:jc w:val="both"/>
        <w:rPr>
          <w:color w:val="000000"/>
          <w:sz w:val="24"/>
          <w:szCs w:val="24"/>
        </w:rPr>
      </w:pPr>
      <w:r w:rsidRPr="008434DC">
        <w:rPr>
          <w:color w:val="000000"/>
          <w:sz w:val="24"/>
          <w:szCs w:val="24"/>
        </w:rPr>
        <w:t>ПЕРЕЧЕНЬ ПРОГРАММНОГО ОБЕСПЕЧЕНИЯ</w:t>
      </w:r>
    </w:p>
    <w:p w:rsidR="008434DC" w:rsidRPr="008434DC" w:rsidRDefault="008434DC" w:rsidP="008434DC">
      <w:pPr>
        <w:widowControl/>
        <w:tabs>
          <w:tab w:val="left" w:pos="993"/>
        </w:tabs>
        <w:autoSpaceDE/>
        <w:adjustRightInd/>
        <w:ind w:firstLine="709"/>
        <w:jc w:val="both"/>
        <w:rPr>
          <w:color w:val="000000"/>
          <w:sz w:val="24"/>
          <w:szCs w:val="24"/>
        </w:rPr>
      </w:pPr>
      <w:r w:rsidRPr="008434DC">
        <w:rPr>
          <w:color w:val="000000"/>
          <w:sz w:val="24"/>
          <w:szCs w:val="24"/>
        </w:rPr>
        <w:t>•</w:t>
      </w:r>
      <w:r w:rsidRPr="008434DC">
        <w:rPr>
          <w:color w:val="000000"/>
          <w:sz w:val="24"/>
          <w:szCs w:val="24"/>
        </w:rPr>
        <w:tab/>
        <w:t>Microsoft Windows 10 Professional</w:t>
      </w:r>
    </w:p>
    <w:p w:rsidR="008434DC" w:rsidRPr="008434DC" w:rsidRDefault="008434DC" w:rsidP="008434DC">
      <w:pPr>
        <w:widowControl/>
        <w:tabs>
          <w:tab w:val="left" w:pos="993"/>
        </w:tabs>
        <w:autoSpaceDE/>
        <w:adjustRightInd/>
        <w:ind w:firstLine="709"/>
        <w:jc w:val="both"/>
        <w:rPr>
          <w:color w:val="000000"/>
          <w:sz w:val="24"/>
          <w:szCs w:val="24"/>
          <w:lang w:val="en-US"/>
        </w:rPr>
      </w:pPr>
      <w:r w:rsidRPr="008434DC">
        <w:rPr>
          <w:color w:val="000000"/>
          <w:sz w:val="24"/>
          <w:szCs w:val="24"/>
          <w:lang w:val="en-US"/>
        </w:rPr>
        <w:t>•</w:t>
      </w:r>
      <w:r w:rsidRPr="008434DC">
        <w:rPr>
          <w:color w:val="000000"/>
          <w:sz w:val="24"/>
          <w:szCs w:val="24"/>
          <w:lang w:val="en-US"/>
        </w:rPr>
        <w:tab/>
        <w:t>Microsoft Windows XP Professional SP3</w:t>
      </w:r>
    </w:p>
    <w:p w:rsidR="008434DC" w:rsidRPr="008434DC" w:rsidRDefault="008434DC" w:rsidP="008434DC">
      <w:pPr>
        <w:widowControl/>
        <w:tabs>
          <w:tab w:val="left" w:pos="993"/>
        </w:tabs>
        <w:autoSpaceDE/>
        <w:adjustRightInd/>
        <w:ind w:firstLine="709"/>
        <w:jc w:val="both"/>
        <w:rPr>
          <w:color w:val="000000"/>
          <w:sz w:val="24"/>
          <w:szCs w:val="24"/>
          <w:lang w:val="en-US"/>
        </w:rPr>
      </w:pPr>
      <w:r w:rsidRPr="008434DC">
        <w:rPr>
          <w:color w:val="000000"/>
          <w:sz w:val="24"/>
          <w:szCs w:val="24"/>
          <w:lang w:val="en-US"/>
        </w:rPr>
        <w:t>•</w:t>
      </w:r>
      <w:r w:rsidRPr="008434DC">
        <w:rPr>
          <w:color w:val="000000"/>
          <w:sz w:val="24"/>
          <w:szCs w:val="24"/>
          <w:lang w:val="en-US"/>
        </w:rPr>
        <w:tab/>
        <w:t>Microsoft Office Professional 2007 Russian</w:t>
      </w:r>
    </w:p>
    <w:p w:rsidR="008434DC" w:rsidRPr="008434DC" w:rsidRDefault="008434DC" w:rsidP="008434DC">
      <w:pPr>
        <w:widowControl/>
        <w:tabs>
          <w:tab w:val="left" w:pos="993"/>
        </w:tabs>
        <w:autoSpaceDE/>
        <w:adjustRightInd/>
        <w:ind w:firstLine="709"/>
        <w:jc w:val="both"/>
        <w:rPr>
          <w:color w:val="000000"/>
          <w:sz w:val="24"/>
          <w:szCs w:val="24"/>
        </w:rPr>
      </w:pPr>
      <w:r w:rsidRPr="008434DC">
        <w:rPr>
          <w:color w:val="000000"/>
          <w:sz w:val="24"/>
          <w:szCs w:val="24"/>
        </w:rPr>
        <w:t>•</w:t>
      </w:r>
      <w:r w:rsidRPr="008434DC">
        <w:rPr>
          <w:color w:val="000000"/>
          <w:sz w:val="24"/>
          <w:szCs w:val="24"/>
        </w:rPr>
        <w:tab/>
        <w:t>Свободно распространяемый офисный пакет с открытым исходным кодом LibreOffice 6.0.3.2 Stable</w:t>
      </w:r>
    </w:p>
    <w:p w:rsidR="008434DC" w:rsidRPr="008434DC" w:rsidRDefault="008434DC" w:rsidP="008434DC">
      <w:pPr>
        <w:widowControl/>
        <w:tabs>
          <w:tab w:val="left" w:pos="993"/>
        </w:tabs>
        <w:autoSpaceDE/>
        <w:adjustRightInd/>
        <w:ind w:firstLine="709"/>
        <w:jc w:val="both"/>
        <w:rPr>
          <w:color w:val="000000"/>
          <w:sz w:val="24"/>
          <w:szCs w:val="24"/>
        </w:rPr>
      </w:pPr>
      <w:r w:rsidRPr="008434DC">
        <w:rPr>
          <w:color w:val="000000"/>
          <w:sz w:val="24"/>
          <w:szCs w:val="24"/>
        </w:rPr>
        <w:t>•</w:t>
      </w:r>
      <w:r w:rsidRPr="008434DC">
        <w:rPr>
          <w:color w:val="000000"/>
          <w:sz w:val="24"/>
          <w:szCs w:val="24"/>
        </w:rPr>
        <w:tab/>
        <w:t>Антивирус Касперского</w:t>
      </w:r>
    </w:p>
    <w:p w:rsidR="008434DC" w:rsidRPr="008434DC" w:rsidRDefault="008434DC" w:rsidP="008434DC">
      <w:pPr>
        <w:widowControl/>
        <w:tabs>
          <w:tab w:val="left" w:pos="993"/>
        </w:tabs>
        <w:autoSpaceDE/>
        <w:adjustRightInd/>
        <w:ind w:firstLine="709"/>
        <w:jc w:val="both"/>
        <w:rPr>
          <w:color w:val="000000"/>
          <w:sz w:val="24"/>
          <w:szCs w:val="24"/>
        </w:rPr>
      </w:pPr>
      <w:r w:rsidRPr="008434DC">
        <w:rPr>
          <w:color w:val="000000"/>
          <w:sz w:val="24"/>
          <w:szCs w:val="24"/>
        </w:rPr>
        <w:t>•</w:t>
      </w:r>
      <w:r w:rsidRPr="008434DC">
        <w:rPr>
          <w:color w:val="000000"/>
          <w:sz w:val="24"/>
          <w:szCs w:val="24"/>
        </w:rPr>
        <w:tab/>
        <w:t>Cистема управления курсами LMS Русский Moodle 3KL</w:t>
      </w:r>
    </w:p>
    <w:p w:rsidR="008434DC" w:rsidRPr="008434DC" w:rsidRDefault="008434DC" w:rsidP="008434DC">
      <w:pPr>
        <w:widowControl/>
        <w:tabs>
          <w:tab w:val="left" w:pos="993"/>
        </w:tabs>
        <w:autoSpaceDE/>
        <w:autoSpaceDN/>
        <w:adjustRightInd/>
        <w:spacing w:after="200" w:line="276" w:lineRule="auto"/>
        <w:ind w:left="720"/>
        <w:jc w:val="center"/>
        <w:rPr>
          <w:sz w:val="24"/>
          <w:szCs w:val="24"/>
        </w:rPr>
      </w:pPr>
      <w:r w:rsidRPr="008434DC">
        <w:rPr>
          <w:b/>
          <w:bCs/>
          <w:color w:val="000000"/>
          <w:sz w:val="24"/>
          <w:szCs w:val="22"/>
        </w:rPr>
        <w:t>Современные профессиональные базы данных и информационные справочные системы</w:t>
      </w:r>
    </w:p>
    <w:p w:rsidR="008434DC" w:rsidRPr="008434DC" w:rsidRDefault="008434DC" w:rsidP="008434DC">
      <w:pPr>
        <w:widowControl/>
        <w:numPr>
          <w:ilvl w:val="0"/>
          <w:numId w:val="21"/>
        </w:numPr>
        <w:autoSpaceDE/>
        <w:autoSpaceDN/>
        <w:adjustRightInd/>
        <w:spacing w:after="200" w:line="276" w:lineRule="auto"/>
        <w:contextualSpacing/>
        <w:rPr>
          <w:rFonts w:eastAsia="Calibri"/>
          <w:color w:val="000000"/>
          <w:sz w:val="24"/>
          <w:szCs w:val="24"/>
          <w:lang w:eastAsia="en-US"/>
        </w:rPr>
      </w:pPr>
      <w:r w:rsidRPr="008434DC">
        <w:rPr>
          <w:rFonts w:eastAsia="Calibri"/>
          <w:color w:val="000000"/>
          <w:sz w:val="24"/>
          <w:szCs w:val="24"/>
          <w:lang w:eastAsia="en-US"/>
        </w:rPr>
        <w:t xml:space="preserve">Справочная правовая система «Консультант Плюс» - </w:t>
      </w:r>
      <w:r w:rsidRPr="008434DC">
        <w:rPr>
          <w:rFonts w:eastAsia="Calibri"/>
          <w:sz w:val="24"/>
          <w:szCs w:val="24"/>
          <w:lang w:eastAsia="en-US"/>
        </w:rPr>
        <w:t xml:space="preserve">Режим доступа: </w:t>
      </w:r>
      <w:hyperlink r:id="rId25" w:history="1">
        <w:r w:rsidR="009A7500">
          <w:rPr>
            <w:rStyle w:val="a7"/>
            <w:rFonts w:eastAsia="Calibri"/>
            <w:sz w:val="24"/>
            <w:szCs w:val="24"/>
            <w:lang w:eastAsia="en-US"/>
          </w:rPr>
          <w:t>http://www.consultant.ru/edu/student/study/</w:t>
        </w:r>
      </w:hyperlink>
    </w:p>
    <w:p w:rsidR="008434DC" w:rsidRPr="008434DC" w:rsidRDefault="008434DC" w:rsidP="008434DC">
      <w:pPr>
        <w:widowControl/>
        <w:numPr>
          <w:ilvl w:val="0"/>
          <w:numId w:val="21"/>
        </w:numPr>
        <w:autoSpaceDE/>
        <w:autoSpaceDN/>
        <w:adjustRightInd/>
        <w:spacing w:after="200" w:line="276" w:lineRule="auto"/>
        <w:contextualSpacing/>
        <w:rPr>
          <w:rFonts w:eastAsia="Calibri"/>
          <w:color w:val="000000"/>
          <w:sz w:val="24"/>
          <w:szCs w:val="24"/>
          <w:lang w:eastAsia="en-US"/>
        </w:rPr>
      </w:pPr>
      <w:r w:rsidRPr="008434DC">
        <w:rPr>
          <w:rFonts w:eastAsia="Calibri"/>
          <w:color w:val="000000"/>
          <w:sz w:val="24"/>
          <w:szCs w:val="24"/>
          <w:lang w:eastAsia="en-US"/>
        </w:rPr>
        <w:t xml:space="preserve">Справочная правовая система «Гарант» - </w:t>
      </w:r>
      <w:r w:rsidRPr="008434DC">
        <w:rPr>
          <w:rFonts w:eastAsia="Calibri"/>
          <w:sz w:val="24"/>
          <w:szCs w:val="24"/>
          <w:lang w:eastAsia="en-US"/>
        </w:rPr>
        <w:t xml:space="preserve">Режим доступа: </w:t>
      </w:r>
      <w:hyperlink r:id="rId26" w:history="1">
        <w:r w:rsidR="009A7500">
          <w:rPr>
            <w:rStyle w:val="a7"/>
            <w:rFonts w:eastAsia="Calibri"/>
            <w:sz w:val="24"/>
            <w:szCs w:val="24"/>
            <w:lang w:eastAsia="en-US"/>
          </w:rPr>
          <w:t>http://edu.garant.ru/omga/</w:t>
        </w:r>
      </w:hyperlink>
    </w:p>
    <w:p w:rsidR="008434DC" w:rsidRPr="008434DC" w:rsidRDefault="008434DC" w:rsidP="008434DC">
      <w:pPr>
        <w:widowControl/>
        <w:numPr>
          <w:ilvl w:val="0"/>
          <w:numId w:val="21"/>
        </w:numPr>
        <w:autoSpaceDE/>
        <w:autoSpaceDN/>
        <w:adjustRightInd/>
        <w:spacing w:after="200" w:line="276" w:lineRule="auto"/>
        <w:contextualSpacing/>
        <w:jc w:val="both"/>
        <w:rPr>
          <w:color w:val="000000"/>
          <w:sz w:val="24"/>
          <w:szCs w:val="24"/>
        </w:rPr>
      </w:pPr>
      <w:r w:rsidRPr="008434DC">
        <w:rPr>
          <w:color w:val="000000"/>
          <w:sz w:val="24"/>
          <w:szCs w:val="24"/>
        </w:rPr>
        <w:t xml:space="preserve">Официальный интернет-портал правовой информации </w:t>
      </w:r>
      <w:hyperlink r:id="rId27" w:history="1">
        <w:r w:rsidR="009A7500">
          <w:rPr>
            <w:rStyle w:val="a7"/>
            <w:sz w:val="24"/>
            <w:szCs w:val="24"/>
          </w:rPr>
          <w:t>http://pravo.gov.ru...</w:t>
        </w:r>
      </w:hyperlink>
      <w:r w:rsidRPr="008434DC">
        <w:rPr>
          <w:color w:val="000000"/>
          <w:sz w:val="24"/>
          <w:szCs w:val="24"/>
        </w:rPr>
        <w:t>.</w:t>
      </w:r>
    </w:p>
    <w:p w:rsidR="008434DC" w:rsidRPr="008434DC" w:rsidRDefault="008434DC" w:rsidP="008434DC">
      <w:pPr>
        <w:widowControl/>
        <w:numPr>
          <w:ilvl w:val="0"/>
          <w:numId w:val="21"/>
        </w:numPr>
        <w:autoSpaceDE/>
        <w:autoSpaceDN/>
        <w:adjustRightInd/>
        <w:spacing w:after="200" w:line="276" w:lineRule="auto"/>
        <w:contextualSpacing/>
        <w:jc w:val="both"/>
        <w:rPr>
          <w:color w:val="000000"/>
          <w:sz w:val="24"/>
          <w:szCs w:val="24"/>
        </w:rPr>
      </w:pPr>
      <w:r w:rsidRPr="008434DC">
        <w:rPr>
          <w:color w:val="000000"/>
          <w:sz w:val="24"/>
          <w:szCs w:val="24"/>
        </w:rPr>
        <w:t>Портал Федеральных государственных образовательных стандартов высшего</w:t>
      </w:r>
      <w:r w:rsidRPr="008434DC">
        <w:rPr>
          <w:color w:val="000000"/>
          <w:sz w:val="24"/>
          <w:szCs w:val="24"/>
        </w:rPr>
        <w:br/>
        <w:t xml:space="preserve">образования </w:t>
      </w:r>
      <w:hyperlink r:id="rId28" w:history="1">
        <w:r w:rsidR="009A7500">
          <w:rPr>
            <w:rStyle w:val="a7"/>
            <w:sz w:val="24"/>
            <w:szCs w:val="24"/>
          </w:rPr>
          <w:t>http://fgosvo.ru...</w:t>
        </w:r>
      </w:hyperlink>
      <w:r w:rsidRPr="008434DC">
        <w:rPr>
          <w:color w:val="000000"/>
          <w:sz w:val="24"/>
          <w:szCs w:val="24"/>
        </w:rPr>
        <w:t>.</w:t>
      </w:r>
    </w:p>
    <w:p w:rsidR="008434DC" w:rsidRPr="008434DC" w:rsidRDefault="008434DC" w:rsidP="008434DC">
      <w:pPr>
        <w:widowControl/>
        <w:numPr>
          <w:ilvl w:val="0"/>
          <w:numId w:val="21"/>
        </w:numPr>
        <w:autoSpaceDE/>
        <w:autoSpaceDN/>
        <w:adjustRightInd/>
        <w:spacing w:after="200" w:line="276" w:lineRule="auto"/>
        <w:contextualSpacing/>
        <w:jc w:val="both"/>
        <w:rPr>
          <w:color w:val="000000"/>
          <w:sz w:val="24"/>
          <w:szCs w:val="24"/>
        </w:rPr>
      </w:pPr>
      <w:r w:rsidRPr="008434DC">
        <w:rPr>
          <w:color w:val="000000"/>
          <w:sz w:val="24"/>
          <w:szCs w:val="24"/>
        </w:rPr>
        <w:t xml:space="preserve">Портал «Информационно-коммуникационные технологии в образовании» </w:t>
      </w:r>
      <w:hyperlink r:id="rId29" w:history="1">
        <w:r w:rsidR="009A7500">
          <w:rPr>
            <w:rStyle w:val="a7"/>
            <w:sz w:val="24"/>
            <w:szCs w:val="24"/>
          </w:rPr>
          <w:t>http://www.ict.edu.ru...</w:t>
        </w:r>
      </w:hyperlink>
      <w:r w:rsidRPr="008434DC">
        <w:rPr>
          <w:color w:val="000000"/>
          <w:sz w:val="24"/>
          <w:szCs w:val="24"/>
        </w:rPr>
        <w:t>.</w:t>
      </w:r>
    </w:p>
    <w:p w:rsidR="008434DC" w:rsidRPr="008434DC" w:rsidRDefault="008434DC" w:rsidP="008434DC">
      <w:pPr>
        <w:widowControl/>
        <w:numPr>
          <w:ilvl w:val="0"/>
          <w:numId w:val="21"/>
        </w:numPr>
        <w:autoSpaceDE/>
        <w:autoSpaceDN/>
        <w:adjustRightInd/>
        <w:spacing w:after="200" w:line="276" w:lineRule="auto"/>
        <w:contextualSpacing/>
        <w:jc w:val="both"/>
        <w:rPr>
          <w:sz w:val="24"/>
          <w:szCs w:val="24"/>
          <w:lang w:eastAsia="en-US"/>
        </w:rPr>
      </w:pPr>
      <w:r w:rsidRPr="008434DC">
        <w:rPr>
          <w:color w:val="000000"/>
          <w:sz w:val="24"/>
          <w:szCs w:val="22"/>
          <w:lang w:eastAsia="en-US"/>
        </w:rPr>
        <w:t xml:space="preserve">Педагогическая библиотека </w:t>
      </w:r>
      <w:hyperlink r:id="rId30" w:history="1">
        <w:r w:rsidR="009A7500">
          <w:rPr>
            <w:rStyle w:val="a7"/>
            <w:sz w:val="24"/>
            <w:szCs w:val="22"/>
            <w:lang w:eastAsia="en-US"/>
          </w:rPr>
          <w:t>http://www.gumer.info/bibliotek_Buks/Pedagog/index.php</w:t>
        </w:r>
      </w:hyperlink>
    </w:p>
    <w:p w:rsidR="008434DC" w:rsidRPr="008434DC" w:rsidRDefault="008434DC" w:rsidP="008434DC">
      <w:pPr>
        <w:widowControl/>
        <w:autoSpaceDE/>
        <w:autoSpaceDN/>
        <w:adjustRightInd/>
        <w:spacing w:after="200" w:line="276" w:lineRule="auto"/>
        <w:ind w:firstLine="709"/>
        <w:jc w:val="both"/>
        <w:rPr>
          <w:b/>
          <w:sz w:val="24"/>
          <w:szCs w:val="24"/>
        </w:rPr>
      </w:pPr>
    </w:p>
    <w:p w:rsidR="008434DC" w:rsidRPr="008434DC" w:rsidRDefault="008434DC" w:rsidP="008434DC">
      <w:pPr>
        <w:widowControl/>
        <w:autoSpaceDE/>
        <w:autoSpaceDN/>
        <w:adjustRightInd/>
        <w:spacing w:after="200" w:line="276" w:lineRule="auto"/>
        <w:ind w:firstLine="709"/>
        <w:jc w:val="both"/>
        <w:rPr>
          <w:b/>
          <w:sz w:val="24"/>
          <w:szCs w:val="24"/>
        </w:rPr>
      </w:pPr>
      <w:r w:rsidRPr="008434DC">
        <w:rPr>
          <w:b/>
          <w:sz w:val="24"/>
          <w:szCs w:val="24"/>
        </w:rPr>
        <w:t xml:space="preserve">11. Описание материально-технической базы, необходимой для осуществления образовательного процесса </w:t>
      </w:r>
    </w:p>
    <w:p w:rsidR="008434DC" w:rsidRPr="008434DC" w:rsidRDefault="008434DC" w:rsidP="008434DC">
      <w:pPr>
        <w:widowControl/>
        <w:autoSpaceDE/>
        <w:autoSpaceDN/>
        <w:adjustRightInd/>
        <w:spacing w:after="200" w:line="276" w:lineRule="auto"/>
        <w:ind w:firstLine="709"/>
        <w:jc w:val="both"/>
        <w:rPr>
          <w:b/>
          <w:sz w:val="24"/>
          <w:szCs w:val="24"/>
        </w:rPr>
      </w:pP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w:t>
      </w:r>
      <w:r w:rsidRPr="008434DC">
        <w:rPr>
          <w:sz w:val="24"/>
          <w:szCs w:val="24"/>
        </w:rPr>
        <w:lastRenderedPageBreak/>
        <w:t>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1E64">
          <w:rPr>
            <w:color w:val="0000FF"/>
            <w:sz w:val="24"/>
            <w:u w:val="single"/>
          </w:rPr>
          <w:t>www.biblio-online.ru</w:t>
        </w:r>
      </w:hyperlink>
      <w:r w:rsidRPr="008434DC">
        <w:rPr>
          <w:sz w:val="24"/>
          <w:szCs w:val="24"/>
        </w:rPr>
        <w:t xml:space="preserve">., 1С:Предпр.8.Комплект для обучения в высших и средних учебных заведениях, Moodle. </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 xml:space="preserv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w:t>
      </w:r>
      <w:r w:rsidRPr="008434DC">
        <w:rPr>
          <w:sz w:val="24"/>
          <w:szCs w:val="24"/>
        </w:rPr>
        <w:lastRenderedPageBreak/>
        <w:t>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1E64">
          <w:rPr>
            <w:color w:val="0000FF"/>
            <w:sz w:val="24"/>
            <w:u w:val="single"/>
          </w:rPr>
          <w:t>www.biblio-online.ru</w:t>
        </w:r>
      </w:hyperlink>
      <w:r w:rsidRPr="008434DC">
        <w:rPr>
          <w:sz w:val="24"/>
          <w:szCs w:val="24"/>
        </w:rPr>
        <w:t xml:space="preserve"> </w:t>
      </w:r>
    </w:p>
    <w:p w:rsidR="008434DC" w:rsidRPr="008434DC" w:rsidRDefault="008434DC" w:rsidP="008434DC">
      <w:pPr>
        <w:widowControl/>
        <w:autoSpaceDE/>
        <w:autoSpaceDN/>
        <w:adjustRightInd/>
        <w:spacing w:after="200" w:line="276" w:lineRule="auto"/>
        <w:ind w:firstLine="709"/>
        <w:jc w:val="both"/>
        <w:rPr>
          <w:sz w:val="24"/>
          <w:szCs w:val="24"/>
        </w:rPr>
      </w:pPr>
      <w:r w:rsidRPr="008434DC">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34DC" w:rsidRPr="008434DC" w:rsidRDefault="008434DC" w:rsidP="008434DC">
      <w:pPr>
        <w:widowControl/>
        <w:autoSpaceDE/>
        <w:autoSpaceDN/>
        <w:adjustRightInd/>
        <w:spacing w:after="200" w:line="276" w:lineRule="auto"/>
        <w:ind w:firstLine="709"/>
        <w:jc w:val="both"/>
        <w:rPr>
          <w:rFonts w:ascii="Calibri" w:hAnsi="Calibri"/>
          <w:color w:val="000000"/>
          <w:sz w:val="24"/>
          <w:szCs w:val="24"/>
        </w:rPr>
      </w:pPr>
    </w:p>
    <w:p w:rsidR="008434DC" w:rsidRPr="008434DC" w:rsidRDefault="008434DC" w:rsidP="008434DC">
      <w:pPr>
        <w:widowControl/>
        <w:autoSpaceDE/>
        <w:autoSpaceDN/>
        <w:adjustRightInd/>
        <w:spacing w:after="200" w:line="276" w:lineRule="auto"/>
        <w:rPr>
          <w:rFonts w:ascii="Calibri" w:hAnsi="Calibri"/>
          <w:sz w:val="22"/>
          <w:szCs w:val="22"/>
        </w:rPr>
      </w:pPr>
    </w:p>
    <w:p w:rsidR="00FA5C55" w:rsidRPr="005C4416" w:rsidRDefault="00FA5C55" w:rsidP="002C7BE4">
      <w:pPr>
        <w:widowControl/>
        <w:autoSpaceDE/>
        <w:adjustRightInd/>
        <w:ind w:firstLine="709"/>
        <w:contextualSpacing/>
        <w:jc w:val="both"/>
        <w:rPr>
          <w:sz w:val="24"/>
          <w:szCs w:val="24"/>
        </w:rPr>
      </w:pPr>
    </w:p>
    <w:sectPr w:rsidR="00FA5C55" w:rsidRPr="005C4416"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F3E" w:rsidRDefault="00F80F3E" w:rsidP="00160BC1">
      <w:r>
        <w:separator/>
      </w:r>
    </w:p>
  </w:endnote>
  <w:endnote w:type="continuationSeparator" w:id="0">
    <w:p w:rsidR="00F80F3E" w:rsidRDefault="00F80F3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F3E" w:rsidRDefault="00F80F3E" w:rsidP="00160BC1">
      <w:r>
        <w:separator/>
      </w:r>
    </w:p>
  </w:footnote>
  <w:footnote w:type="continuationSeparator" w:id="0">
    <w:p w:rsidR="00F80F3E" w:rsidRDefault="00F80F3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69785B"/>
    <w:multiLevelType w:val="hybridMultilevel"/>
    <w:tmpl w:val="1A98A54C"/>
    <w:lvl w:ilvl="0" w:tplc="37702DA8">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CF3144"/>
    <w:multiLevelType w:val="hybridMultilevel"/>
    <w:tmpl w:val="5080C37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91E394E"/>
    <w:multiLevelType w:val="hybridMultilevel"/>
    <w:tmpl w:val="BCF8F68A"/>
    <w:lvl w:ilvl="0" w:tplc="C4A0D60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04FEF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500963"/>
    <w:multiLevelType w:val="hybridMultilevel"/>
    <w:tmpl w:val="DB5CD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7CA0B1D"/>
    <w:multiLevelType w:val="multilevel"/>
    <w:tmpl w:val="0000000B"/>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502"/>
        </w:tabs>
        <w:ind w:left="502"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3AF50D15"/>
    <w:multiLevelType w:val="hybridMultilevel"/>
    <w:tmpl w:val="11A68D8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A26928"/>
    <w:multiLevelType w:val="hybridMultilevel"/>
    <w:tmpl w:val="BF02654A"/>
    <w:lvl w:ilvl="0" w:tplc="E3408E1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9107173"/>
    <w:multiLevelType w:val="hybridMultilevel"/>
    <w:tmpl w:val="7C52F1B4"/>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3080F5D8"/>
    <w:lvl w:ilvl="0" w:tplc="FD008C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F04D79"/>
    <w:multiLevelType w:val="hybridMultilevel"/>
    <w:tmpl w:val="AEFEED96"/>
    <w:lvl w:ilvl="0" w:tplc="37702D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3623DF"/>
    <w:multiLevelType w:val="hybridMultilevel"/>
    <w:tmpl w:val="5158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D05109"/>
    <w:multiLevelType w:val="hybridMultilevel"/>
    <w:tmpl w:val="343A0F0E"/>
    <w:lvl w:ilvl="0" w:tplc="6A70BADE">
      <w:start w:val="1"/>
      <w:numFmt w:val="decimal"/>
      <w:suff w:val="space"/>
      <w:lvlText w:val="%1."/>
      <w:lvlJc w:val="left"/>
      <w:pPr>
        <w:ind w:firstLine="56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7"/>
  </w:num>
  <w:num w:numId="3">
    <w:abstractNumId w:val="0"/>
  </w:num>
  <w:num w:numId="4">
    <w:abstractNumId w:val="15"/>
  </w:num>
  <w:num w:numId="5">
    <w:abstractNumId w:val="6"/>
  </w:num>
  <w:num w:numId="6">
    <w:abstractNumId w:val="11"/>
  </w:num>
  <w:num w:numId="7">
    <w:abstractNumId w:val="18"/>
  </w:num>
  <w:num w:numId="8">
    <w:abstractNumId w:val="3"/>
  </w:num>
  <w:num w:numId="9">
    <w:abstractNumId w:val="9"/>
  </w:num>
  <w:num w:numId="10">
    <w:abstractNumId w:val="20"/>
  </w:num>
  <w:num w:numId="11">
    <w:abstractNumId w:val="10"/>
  </w:num>
  <w:num w:numId="12">
    <w:abstractNumId w:val="4"/>
  </w:num>
  <w:num w:numId="13">
    <w:abstractNumId w:val="19"/>
  </w:num>
  <w:num w:numId="14">
    <w:abstractNumId w:val="12"/>
  </w:num>
  <w:num w:numId="15">
    <w:abstractNumId w:val="14"/>
  </w:num>
  <w:num w:numId="16">
    <w:abstractNumId w:val="1"/>
  </w:num>
  <w:num w:numId="17">
    <w:abstractNumId w:val="16"/>
  </w:num>
  <w:num w:numId="18">
    <w:abstractNumId w:val="2"/>
  </w:num>
  <w:num w:numId="19">
    <w:abstractNumId w:val="17"/>
  </w:num>
  <w:num w:numId="20">
    <w:abstractNumId w:val="8"/>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51AEE"/>
    <w:rsid w:val="00056658"/>
    <w:rsid w:val="00060A01"/>
    <w:rsid w:val="00064AA9"/>
    <w:rsid w:val="00077134"/>
    <w:rsid w:val="000835F5"/>
    <w:rsid w:val="00084E71"/>
    <w:rsid w:val="00085E4F"/>
    <w:rsid w:val="000875BF"/>
    <w:rsid w:val="000911D1"/>
    <w:rsid w:val="000A4FAC"/>
    <w:rsid w:val="000A749C"/>
    <w:rsid w:val="000B1331"/>
    <w:rsid w:val="000B7795"/>
    <w:rsid w:val="000C430F"/>
    <w:rsid w:val="000C4546"/>
    <w:rsid w:val="000C61E0"/>
    <w:rsid w:val="000D07C6"/>
    <w:rsid w:val="000D4429"/>
    <w:rsid w:val="000D6DE5"/>
    <w:rsid w:val="000E0913"/>
    <w:rsid w:val="000E37E9"/>
    <w:rsid w:val="00100B56"/>
    <w:rsid w:val="00102E02"/>
    <w:rsid w:val="00111B6C"/>
    <w:rsid w:val="001128FD"/>
    <w:rsid w:val="00114770"/>
    <w:rsid w:val="001165D0"/>
    <w:rsid w:val="001166B7"/>
    <w:rsid w:val="001167A8"/>
    <w:rsid w:val="00117080"/>
    <w:rsid w:val="00127108"/>
    <w:rsid w:val="00127DEA"/>
    <w:rsid w:val="00131CDA"/>
    <w:rsid w:val="00132F57"/>
    <w:rsid w:val="001378B1"/>
    <w:rsid w:val="00137EA3"/>
    <w:rsid w:val="0014103C"/>
    <w:rsid w:val="00147967"/>
    <w:rsid w:val="001551F4"/>
    <w:rsid w:val="0015639D"/>
    <w:rsid w:val="00160BC1"/>
    <w:rsid w:val="00161C70"/>
    <w:rsid w:val="001716A9"/>
    <w:rsid w:val="00181AAB"/>
    <w:rsid w:val="00184F65"/>
    <w:rsid w:val="00185641"/>
    <w:rsid w:val="001871AA"/>
    <w:rsid w:val="001A6533"/>
    <w:rsid w:val="001A7BAE"/>
    <w:rsid w:val="001B5B75"/>
    <w:rsid w:val="001B6F52"/>
    <w:rsid w:val="001C4FED"/>
    <w:rsid w:val="001C6305"/>
    <w:rsid w:val="001D014E"/>
    <w:rsid w:val="001F11DE"/>
    <w:rsid w:val="00207E2E"/>
    <w:rsid w:val="00207FB7"/>
    <w:rsid w:val="00211C1B"/>
    <w:rsid w:val="002237A0"/>
    <w:rsid w:val="002310EE"/>
    <w:rsid w:val="0023122E"/>
    <w:rsid w:val="00240A81"/>
    <w:rsid w:val="00241E64"/>
    <w:rsid w:val="00245199"/>
    <w:rsid w:val="00257F2E"/>
    <w:rsid w:val="002657BC"/>
    <w:rsid w:val="00276128"/>
    <w:rsid w:val="0027733F"/>
    <w:rsid w:val="00291D05"/>
    <w:rsid w:val="002933E5"/>
    <w:rsid w:val="002A0D1B"/>
    <w:rsid w:val="002B5AB9"/>
    <w:rsid w:val="002B6C87"/>
    <w:rsid w:val="002B6E7C"/>
    <w:rsid w:val="002B734E"/>
    <w:rsid w:val="002C2EAE"/>
    <w:rsid w:val="002C3F08"/>
    <w:rsid w:val="002C7582"/>
    <w:rsid w:val="002C7BE4"/>
    <w:rsid w:val="002D6AC0"/>
    <w:rsid w:val="002D6FA6"/>
    <w:rsid w:val="002E4CB7"/>
    <w:rsid w:val="00315AB7"/>
    <w:rsid w:val="0032166A"/>
    <w:rsid w:val="00330957"/>
    <w:rsid w:val="0033546E"/>
    <w:rsid w:val="00341691"/>
    <w:rsid w:val="00355C7E"/>
    <w:rsid w:val="003618C2"/>
    <w:rsid w:val="00363097"/>
    <w:rsid w:val="00365758"/>
    <w:rsid w:val="003668E3"/>
    <w:rsid w:val="00381E01"/>
    <w:rsid w:val="00390B62"/>
    <w:rsid w:val="003A3494"/>
    <w:rsid w:val="003A57B5"/>
    <w:rsid w:val="003A6FB0"/>
    <w:rsid w:val="003A71E4"/>
    <w:rsid w:val="003B7F71"/>
    <w:rsid w:val="00400491"/>
    <w:rsid w:val="00403353"/>
    <w:rsid w:val="00407242"/>
    <w:rsid w:val="00407404"/>
    <w:rsid w:val="004110F5"/>
    <w:rsid w:val="004121C8"/>
    <w:rsid w:val="00420107"/>
    <w:rsid w:val="00425716"/>
    <w:rsid w:val="00435249"/>
    <w:rsid w:val="004551F3"/>
    <w:rsid w:val="00460B80"/>
    <w:rsid w:val="0046365B"/>
    <w:rsid w:val="0047224A"/>
    <w:rsid w:val="0047572F"/>
    <w:rsid w:val="0047633A"/>
    <w:rsid w:val="0048300E"/>
    <w:rsid w:val="0049217A"/>
    <w:rsid w:val="004A2C0D"/>
    <w:rsid w:val="004A2E62"/>
    <w:rsid w:val="004A68C9"/>
    <w:rsid w:val="004B02FE"/>
    <w:rsid w:val="004B04C3"/>
    <w:rsid w:val="004B4C5E"/>
    <w:rsid w:val="004C5815"/>
    <w:rsid w:val="004C6DB3"/>
    <w:rsid w:val="004D48B2"/>
    <w:rsid w:val="004D5623"/>
    <w:rsid w:val="004E0C3F"/>
    <w:rsid w:val="004E3D82"/>
    <w:rsid w:val="004E4CD6"/>
    <w:rsid w:val="004E4DB2"/>
    <w:rsid w:val="004E62F1"/>
    <w:rsid w:val="004E753A"/>
    <w:rsid w:val="004F0F62"/>
    <w:rsid w:val="004F3C72"/>
    <w:rsid w:val="00516F43"/>
    <w:rsid w:val="005362E6"/>
    <w:rsid w:val="00537A62"/>
    <w:rsid w:val="00540F31"/>
    <w:rsid w:val="00543F12"/>
    <w:rsid w:val="00551F27"/>
    <w:rsid w:val="00553837"/>
    <w:rsid w:val="0056288C"/>
    <w:rsid w:val="005639FA"/>
    <w:rsid w:val="00565480"/>
    <w:rsid w:val="005669CB"/>
    <w:rsid w:val="00572F9F"/>
    <w:rsid w:val="00580FBA"/>
    <w:rsid w:val="005816EA"/>
    <w:rsid w:val="00582969"/>
    <w:rsid w:val="00583C2E"/>
    <w:rsid w:val="00584FE8"/>
    <w:rsid w:val="00585254"/>
    <w:rsid w:val="00586FAD"/>
    <w:rsid w:val="005915BA"/>
    <w:rsid w:val="00591B36"/>
    <w:rsid w:val="005A1BFA"/>
    <w:rsid w:val="005A28FC"/>
    <w:rsid w:val="005A4941"/>
    <w:rsid w:val="005B47CE"/>
    <w:rsid w:val="005C133E"/>
    <w:rsid w:val="005C13E4"/>
    <w:rsid w:val="005C20F0"/>
    <w:rsid w:val="005C3AEB"/>
    <w:rsid w:val="005C3E07"/>
    <w:rsid w:val="005C4416"/>
    <w:rsid w:val="005C7567"/>
    <w:rsid w:val="005D206B"/>
    <w:rsid w:val="005D5763"/>
    <w:rsid w:val="005E132A"/>
    <w:rsid w:val="005E4779"/>
    <w:rsid w:val="005E7C69"/>
    <w:rsid w:val="005F2349"/>
    <w:rsid w:val="006044B4"/>
    <w:rsid w:val="00607AF5"/>
    <w:rsid w:val="00607E17"/>
    <w:rsid w:val="006118F6"/>
    <w:rsid w:val="006238C0"/>
    <w:rsid w:val="00624E28"/>
    <w:rsid w:val="00642A2F"/>
    <w:rsid w:val="006439F4"/>
    <w:rsid w:val="0064417F"/>
    <w:rsid w:val="0064696D"/>
    <w:rsid w:val="0065501E"/>
    <w:rsid w:val="0065606F"/>
    <w:rsid w:val="00656AC4"/>
    <w:rsid w:val="00670581"/>
    <w:rsid w:val="00670DC5"/>
    <w:rsid w:val="00676914"/>
    <w:rsid w:val="00686BAE"/>
    <w:rsid w:val="00687B3A"/>
    <w:rsid w:val="00692DD7"/>
    <w:rsid w:val="00697D20"/>
    <w:rsid w:val="006B0CA3"/>
    <w:rsid w:val="006B56A2"/>
    <w:rsid w:val="006C2EDE"/>
    <w:rsid w:val="006C776A"/>
    <w:rsid w:val="006D108C"/>
    <w:rsid w:val="006D15B6"/>
    <w:rsid w:val="006D5A08"/>
    <w:rsid w:val="006D6805"/>
    <w:rsid w:val="006E5C19"/>
    <w:rsid w:val="006E6EEB"/>
    <w:rsid w:val="00704FC5"/>
    <w:rsid w:val="00705814"/>
    <w:rsid w:val="00705FB5"/>
    <w:rsid w:val="007066B1"/>
    <w:rsid w:val="00706C06"/>
    <w:rsid w:val="00713D44"/>
    <w:rsid w:val="007327FE"/>
    <w:rsid w:val="00740492"/>
    <w:rsid w:val="0074115E"/>
    <w:rsid w:val="0074144F"/>
    <w:rsid w:val="00744FC2"/>
    <w:rsid w:val="00746688"/>
    <w:rsid w:val="007512C7"/>
    <w:rsid w:val="00752936"/>
    <w:rsid w:val="0076201E"/>
    <w:rsid w:val="00764497"/>
    <w:rsid w:val="00771A1F"/>
    <w:rsid w:val="007751FE"/>
    <w:rsid w:val="00777B09"/>
    <w:rsid w:val="00781ADF"/>
    <w:rsid w:val="00783D3E"/>
    <w:rsid w:val="00785842"/>
    <w:rsid w:val="007865CB"/>
    <w:rsid w:val="00793E1B"/>
    <w:rsid w:val="00793F01"/>
    <w:rsid w:val="007A5EE5"/>
    <w:rsid w:val="007A7E7B"/>
    <w:rsid w:val="007B1941"/>
    <w:rsid w:val="007B2F12"/>
    <w:rsid w:val="007C277B"/>
    <w:rsid w:val="007C5ED8"/>
    <w:rsid w:val="007D5CC1"/>
    <w:rsid w:val="007E0CB7"/>
    <w:rsid w:val="007E0DC1"/>
    <w:rsid w:val="007E10C6"/>
    <w:rsid w:val="007F098D"/>
    <w:rsid w:val="007F4B97"/>
    <w:rsid w:val="007F7A4D"/>
    <w:rsid w:val="00801B83"/>
    <w:rsid w:val="008023A1"/>
    <w:rsid w:val="008038B4"/>
    <w:rsid w:val="008045CA"/>
    <w:rsid w:val="00807434"/>
    <w:rsid w:val="00811A85"/>
    <w:rsid w:val="0081421B"/>
    <w:rsid w:val="00817830"/>
    <w:rsid w:val="00820D1B"/>
    <w:rsid w:val="00822288"/>
    <w:rsid w:val="00822F7D"/>
    <w:rsid w:val="00823333"/>
    <w:rsid w:val="00823E5A"/>
    <w:rsid w:val="00836363"/>
    <w:rsid w:val="008423FF"/>
    <w:rsid w:val="008434DC"/>
    <w:rsid w:val="008443EC"/>
    <w:rsid w:val="00857FC8"/>
    <w:rsid w:val="008645C0"/>
    <w:rsid w:val="0086543E"/>
    <w:rsid w:val="0086651C"/>
    <w:rsid w:val="0088272E"/>
    <w:rsid w:val="00884B1C"/>
    <w:rsid w:val="008B019E"/>
    <w:rsid w:val="008B1ED2"/>
    <w:rsid w:val="008B6331"/>
    <w:rsid w:val="008D017A"/>
    <w:rsid w:val="008E4C6E"/>
    <w:rsid w:val="008E5E59"/>
    <w:rsid w:val="008E680C"/>
    <w:rsid w:val="00903F46"/>
    <w:rsid w:val="00920199"/>
    <w:rsid w:val="00921868"/>
    <w:rsid w:val="00927D3B"/>
    <w:rsid w:val="00941875"/>
    <w:rsid w:val="009460A6"/>
    <w:rsid w:val="00951F6B"/>
    <w:rsid w:val="009528CA"/>
    <w:rsid w:val="00954E45"/>
    <w:rsid w:val="009604F5"/>
    <w:rsid w:val="00965998"/>
    <w:rsid w:val="00971B42"/>
    <w:rsid w:val="009756ED"/>
    <w:rsid w:val="00985865"/>
    <w:rsid w:val="009A0954"/>
    <w:rsid w:val="009A7500"/>
    <w:rsid w:val="009D7621"/>
    <w:rsid w:val="009E35D2"/>
    <w:rsid w:val="009F4070"/>
    <w:rsid w:val="00A275E4"/>
    <w:rsid w:val="00A32A5F"/>
    <w:rsid w:val="00A3714E"/>
    <w:rsid w:val="00A44F9E"/>
    <w:rsid w:val="00A567CD"/>
    <w:rsid w:val="00A63D90"/>
    <w:rsid w:val="00A67522"/>
    <w:rsid w:val="00A75675"/>
    <w:rsid w:val="00A76E53"/>
    <w:rsid w:val="00A84889"/>
    <w:rsid w:val="00A9607B"/>
    <w:rsid w:val="00A96C48"/>
    <w:rsid w:val="00AA2A29"/>
    <w:rsid w:val="00AB2091"/>
    <w:rsid w:val="00AB2D60"/>
    <w:rsid w:val="00AB5520"/>
    <w:rsid w:val="00AC593F"/>
    <w:rsid w:val="00AD0669"/>
    <w:rsid w:val="00AD208A"/>
    <w:rsid w:val="00AD4A3C"/>
    <w:rsid w:val="00AE3177"/>
    <w:rsid w:val="00AF61EB"/>
    <w:rsid w:val="00AF7F61"/>
    <w:rsid w:val="00B10BE5"/>
    <w:rsid w:val="00B5209B"/>
    <w:rsid w:val="00B542D4"/>
    <w:rsid w:val="00B54421"/>
    <w:rsid w:val="00B642B8"/>
    <w:rsid w:val="00B66D35"/>
    <w:rsid w:val="00B817E2"/>
    <w:rsid w:val="00B9054D"/>
    <w:rsid w:val="00B977F6"/>
    <w:rsid w:val="00BB6C9A"/>
    <w:rsid w:val="00BB70FB"/>
    <w:rsid w:val="00BC5A8B"/>
    <w:rsid w:val="00BC7B55"/>
    <w:rsid w:val="00BD4A31"/>
    <w:rsid w:val="00BE023D"/>
    <w:rsid w:val="00BF22FC"/>
    <w:rsid w:val="00BF38B0"/>
    <w:rsid w:val="00BF6CFD"/>
    <w:rsid w:val="00C10081"/>
    <w:rsid w:val="00C1245E"/>
    <w:rsid w:val="00C228C5"/>
    <w:rsid w:val="00C24EA8"/>
    <w:rsid w:val="00C26026"/>
    <w:rsid w:val="00C33468"/>
    <w:rsid w:val="00C3475E"/>
    <w:rsid w:val="00C40C06"/>
    <w:rsid w:val="00C43629"/>
    <w:rsid w:val="00C45D6C"/>
    <w:rsid w:val="00C55E91"/>
    <w:rsid w:val="00C60570"/>
    <w:rsid w:val="00C645F7"/>
    <w:rsid w:val="00C70CA1"/>
    <w:rsid w:val="00C74484"/>
    <w:rsid w:val="00C77D14"/>
    <w:rsid w:val="00C84CBA"/>
    <w:rsid w:val="00C90A7A"/>
    <w:rsid w:val="00C939F4"/>
    <w:rsid w:val="00C93F61"/>
    <w:rsid w:val="00C94464"/>
    <w:rsid w:val="00C953C9"/>
    <w:rsid w:val="00CA401A"/>
    <w:rsid w:val="00CB27ED"/>
    <w:rsid w:val="00CB61D6"/>
    <w:rsid w:val="00CC2D6A"/>
    <w:rsid w:val="00CD44FD"/>
    <w:rsid w:val="00CE1A93"/>
    <w:rsid w:val="00CE6628"/>
    <w:rsid w:val="00CE6C4B"/>
    <w:rsid w:val="00CF12C6"/>
    <w:rsid w:val="00CF2B2F"/>
    <w:rsid w:val="00CF518A"/>
    <w:rsid w:val="00CF6292"/>
    <w:rsid w:val="00CF6B12"/>
    <w:rsid w:val="00D02EB8"/>
    <w:rsid w:val="00D152E4"/>
    <w:rsid w:val="00D16154"/>
    <w:rsid w:val="00D1753D"/>
    <w:rsid w:val="00D22199"/>
    <w:rsid w:val="00D23EFA"/>
    <w:rsid w:val="00D244E5"/>
    <w:rsid w:val="00D34B66"/>
    <w:rsid w:val="00D63339"/>
    <w:rsid w:val="00D7155E"/>
    <w:rsid w:val="00D761E8"/>
    <w:rsid w:val="00D83177"/>
    <w:rsid w:val="00D8506D"/>
    <w:rsid w:val="00D90307"/>
    <w:rsid w:val="00D94E4C"/>
    <w:rsid w:val="00D97830"/>
    <w:rsid w:val="00DA3FFC"/>
    <w:rsid w:val="00DA489D"/>
    <w:rsid w:val="00DA48D3"/>
    <w:rsid w:val="00DB08E2"/>
    <w:rsid w:val="00DB0A35"/>
    <w:rsid w:val="00DB228F"/>
    <w:rsid w:val="00DC105B"/>
    <w:rsid w:val="00DC6660"/>
    <w:rsid w:val="00DC75F5"/>
    <w:rsid w:val="00DD03B9"/>
    <w:rsid w:val="00DD6EB4"/>
    <w:rsid w:val="00DD7768"/>
    <w:rsid w:val="00DE38F3"/>
    <w:rsid w:val="00DF1076"/>
    <w:rsid w:val="00DF26AA"/>
    <w:rsid w:val="00DF7ED6"/>
    <w:rsid w:val="00E02CDE"/>
    <w:rsid w:val="00E11452"/>
    <w:rsid w:val="00E24EF1"/>
    <w:rsid w:val="00E42AED"/>
    <w:rsid w:val="00E4451A"/>
    <w:rsid w:val="00E72419"/>
    <w:rsid w:val="00E72975"/>
    <w:rsid w:val="00E7465A"/>
    <w:rsid w:val="00E82453"/>
    <w:rsid w:val="00E9119D"/>
    <w:rsid w:val="00E92238"/>
    <w:rsid w:val="00EA206F"/>
    <w:rsid w:val="00EA3690"/>
    <w:rsid w:val="00EA4F43"/>
    <w:rsid w:val="00EA5421"/>
    <w:rsid w:val="00EB3D35"/>
    <w:rsid w:val="00ED28E4"/>
    <w:rsid w:val="00ED4884"/>
    <w:rsid w:val="00ED789C"/>
    <w:rsid w:val="00ED7ED4"/>
    <w:rsid w:val="00EE165B"/>
    <w:rsid w:val="00EE4D57"/>
    <w:rsid w:val="00F00B76"/>
    <w:rsid w:val="00F06F17"/>
    <w:rsid w:val="00F226CA"/>
    <w:rsid w:val="00F239D1"/>
    <w:rsid w:val="00F32058"/>
    <w:rsid w:val="00F322E1"/>
    <w:rsid w:val="00F323F6"/>
    <w:rsid w:val="00F342F7"/>
    <w:rsid w:val="00F40FEC"/>
    <w:rsid w:val="00F42549"/>
    <w:rsid w:val="00F52420"/>
    <w:rsid w:val="00F611DC"/>
    <w:rsid w:val="00F625A5"/>
    <w:rsid w:val="00F63ADF"/>
    <w:rsid w:val="00F63BBC"/>
    <w:rsid w:val="00F7203B"/>
    <w:rsid w:val="00F8007A"/>
    <w:rsid w:val="00F803A3"/>
    <w:rsid w:val="00F80427"/>
    <w:rsid w:val="00F80F3E"/>
    <w:rsid w:val="00F835C1"/>
    <w:rsid w:val="00F86487"/>
    <w:rsid w:val="00F96A96"/>
    <w:rsid w:val="00FA5C55"/>
    <w:rsid w:val="00FB05DD"/>
    <w:rsid w:val="00FB15A7"/>
    <w:rsid w:val="00FB3DFD"/>
    <w:rsid w:val="00FC1C3D"/>
    <w:rsid w:val="00FC306B"/>
    <w:rsid w:val="00FC3E3D"/>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2C7BE4"/>
  </w:style>
  <w:style w:type="character" w:styleId="af2">
    <w:name w:val="Unresolved Mention"/>
    <w:basedOn w:val="a0"/>
    <w:uiPriority w:val="99"/>
    <w:semiHidden/>
    <w:unhideWhenUsed/>
    <w:rsid w:val="00697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813848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4044654">
      <w:bodyDiv w:val="1"/>
      <w:marLeft w:val="0"/>
      <w:marRight w:val="0"/>
      <w:marTop w:val="0"/>
      <w:marBottom w:val="0"/>
      <w:divBdr>
        <w:top w:val="none" w:sz="0" w:space="0" w:color="auto"/>
        <w:left w:val="none" w:sz="0" w:space="0" w:color="auto"/>
        <w:bottom w:val="none" w:sz="0" w:space="0" w:color="auto"/>
        <w:right w:val="none" w:sz="0" w:space="0" w:color="auto"/>
      </w:divBdr>
    </w:div>
    <w:div w:id="20140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792&#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4537&#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15129&#160;&#160;"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io-online.ru/bcode/412796&#160;&#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188C6-91DB-4B1D-853B-5236190D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7184</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48043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5177367</vt:i4>
      </vt:variant>
      <vt:variant>
        <vt:i4>9</vt:i4>
      </vt:variant>
      <vt:variant>
        <vt:i4>0</vt:i4>
      </vt:variant>
      <vt:variant>
        <vt:i4>5</vt:i4>
      </vt:variant>
      <vt:variant>
        <vt:lpwstr>https://www.biblio-online.ru/bcode/414537</vt:lpwstr>
      </vt:variant>
      <vt:variant>
        <vt:lpwstr/>
      </vt:variant>
      <vt:variant>
        <vt:i4>5177363</vt:i4>
      </vt:variant>
      <vt:variant>
        <vt:i4>6</vt:i4>
      </vt:variant>
      <vt:variant>
        <vt:i4>0</vt:i4>
      </vt:variant>
      <vt:variant>
        <vt:i4>5</vt:i4>
      </vt:variant>
      <vt:variant>
        <vt:lpwstr>https://www.biblio-online.ru/bcode/415129</vt:lpwstr>
      </vt:variant>
      <vt:variant>
        <vt:lpwstr/>
      </vt:variant>
      <vt:variant>
        <vt:i4>4390933</vt:i4>
      </vt:variant>
      <vt:variant>
        <vt:i4>3</vt:i4>
      </vt:variant>
      <vt:variant>
        <vt:i4>0</vt:i4>
      </vt:variant>
      <vt:variant>
        <vt:i4>5</vt:i4>
      </vt:variant>
      <vt:variant>
        <vt:lpwstr>https://www.biblio-online.ru/bcode/412796</vt:lpwstr>
      </vt:variant>
      <vt:variant>
        <vt:lpwstr/>
      </vt:variant>
      <vt:variant>
        <vt:i4>4390933</vt:i4>
      </vt:variant>
      <vt:variant>
        <vt:i4>0</vt:i4>
      </vt:variant>
      <vt:variant>
        <vt:i4>0</vt:i4>
      </vt:variant>
      <vt:variant>
        <vt:i4>5</vt:i4>
      </vt:variant>
      <vt:variant>
        <vt:lpwstr>https://www.biblio-online.ru/bcode/412792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2019-03-01T06:26:00Z</cp:lastPrinted>
  <dcterms:created xsi:type="dcterms:W3CDTF">2021-09-05T14:17:00Z</dcterms:created>
  <dcterms:modified xsi:type="dcterms:W3CDTF">2022-11-13T13:20:00Z</dcterms:modified>
</cp:coreProperties>
</file>